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BA55CA" w14:textId="77777777" w:rsidR="001A5005" w:rsidRDefault="001A5005" w:rsidP="0077250F">
      <w:pPr>
        <w:pStyle w:val="Topptekst"/>
        <w:tabs>
          <w:tab w:val="clear" w:pos="4536"/>
          <w:tab w:val="clear" w:pos="9072"/>
        </w:tabs>
        <w:rPr>
          <w:rFonts w:ascii="Verdana" w:hAnsi="Verdana"/>
          <w:b/>
          <w:sz w:val="32"/>
          <w:szCs w:val="32"/>
        </w:rPr>
      </w:pPr>
      <w:bookmarkStart w:id="0" w:name="_GoBack"/>
      <w:bookmarkEnd w:id="0"/>
    </w:p>
    <w:p w14:paraId="5679E4F2" w14:textId="77777777" w:rsidR="00710A00" w:rsidRDefault="00710A00" w:rsidP="00D60314">
      <w:pPr>
        <w:tabs>
          <w:tab w:val="left" w:pos="6096"/>
        </w:tabs>
        <w:jc w:val="center"/>
        <w:rPr>
          <w:rFonts w:ascii="Verdana" w:hAnsi="Verdana"/>
          <w:szCs w:val="24"/>
        </w:rPr>
      </w:pPr>
    </w:p>
    <w:p w14:paraId="1D510B75" w14:textId="77777777" w:rsidR="00004AB9" w:rsidRPr="00705BD1" w:rsidRDefault="00004AB9" w:rsidP="00273F59">
      <w:pPr>
        <w:outlineLvl w:val="0"/>
        <w:rPr>
          <w:rFonts w:ascii="Verdana" w:hAnsi="Verdana"/>
          <w:sz w:val="36"/>
          <w:szCs w:val="36"/>
        </w:rPr>
      </w:pPr>
      <w:r>
        <w:rPr>
          <w:rFonts w:ascii="Verdana" w:hAnsi="Verdana"/>
          <w:b/>
          <w:sz w:val="36"/>
          <w:szCs w:val="36"/>
        </w:rPr>
        <w:t>Protokoll</w:t>
      </w:r>
    </w:p>
    <w:p w14:paraId="49313E6D" w14:textId="77777777" w:rsidR="00004AB9" w:rsidRPr="009E7477" w:rsidRDefault="00004AB9" w:rsidP="00004AB9">
      <w:pPr>
        <w:rPr>
          <w:rFonts w:ascii="Verdana" w:hAnsi="Verdana"/>
          <w:sz w:val="22"/>
          <w:szCs w:val="22"/>
        </w:rPr>
      </w:pPr>
    </w:p>
    <w:p w14:paraId="0134BAE9" w14:textId="77777777" w:rsidR="00004AB9" w:rsidRPr="00FB16C4" w:rsidRDefault="00004AB9" w:rsidP="00273F59">
      <w:pPr>
        <w:tabs>
          <w:tab w:val="left" w:pos="1620"/>
        </w:tabs>
        <w:ind w:left="1620" w:hanging="1620"/>
        <w:outlineLvl w:val="0"/>
        <w:rPr>
          <w:rFonts w:ascii="Verdana" w:hAnsi="Verdana"/>
          <w:sz w:val="22"/>
          <w:szCs w:val="22"/>
        </w:rPr>
      </w:pPr>
      <w:r w:rsidRPr="00FB16C4">
        <w:rPr>
          <w:rFonts w:ascii="Verdana" w:hAnsi="Verdana"/>
          <w:sz w:val="22"/>
          <w:szCs w:val="22"/>
        </w:rPr>
        <w:t xml:space="preserve">Møte </w:t>
      </w:r>
      <w:proofErr w:type="gramStart"/>
      <w:r w:rsidRPr="00FB16C4">
        <w:rPr>
          <w:rFonts w:ascii="Verdana" w:hAnsi="Verdana"/>
          <w:sz w:val="22"/>
          <w:szCs w:val="22"/>
        </w:rPr>
        <w:t>i:</w:t>
      </w:r>
      <w:r w:rsidRPr="00FB16C4">
        <w:rPr>
          <w:rFonts w:ascii="Verdana" w:hAnsi="Verdana"/>
          <w:sz w:val="22"/>
          <w:szCs w:val="22"/>
        </w:rPr>
        <w:tab/>
      </w:r>
      <w:proofErr w:type="gramEnd"/>
      <w:r w:rsidRPr="00FB16C4">
        <w:rPr>
          <w:rFonts w:ascii="Verdana" w:hAnsi="Verdana"/>
          <w:sz w:val="22"/>
          <w:szCs w:val="22"/>
        </w:rPr>
        <w:t>Kirkelig fellesråd i Bærum</w:t>
      </w:r>
      <w:r w:rsidRPr="00FB16C4">
        <w:rPr>
          <w:rFonts w:ascii="Verdana" w:hAnsi="Verdana"/>
          <w:sz w:val="22"/>
          <w:szCs w:val="22"/>
        </w:rPr>
        <w:tab/>
      </w:r>
    </w:p>
    <w:p w14:paraId="5EF331EB" w14:textId="77777777" w:rsidR="00004AB9" w:rsidRPr="00FB16C4" w:rsidRDefault="00004AB9" w:rsidP="00004AB9">
      <w:pPr>
        <w:tabs>
          <w:tab w:val="left" w:pos="1620"/>
        </w:tabs>
        <w:ind w:left="1620" w:hanging="1620"/>
        <w:rPr>
          <w:rFonts w:ascii="Verdana" w:hAnsi="Verdana"/>
          <w:sz w:val="22"/>
          <w:szCs w:val="22"/>
        </w:rPr>
      </w:pPr>
      <w:proofErr w:type="gramStart"/>
      <w:r w:rsidRPr="00FB16C4">
        <w:rPr>
          <w:rFonts w:ascii="Verdana" w:hAnsi="Verdana"/>
          <w:sz w:val="22"/>
          <w:szCs w:val="22"/>
        </w:rPr>
        <w:t>Dato:</w:t>
      </w:r>
      <w:r w:rsidRPr="00FB16C4">
        <w:rPr>
          <w:rFonts w:ascii="Verdana" w:hAnsi="Verdana"/>
          <w:sz w:val="22"/>
          <w:szCs w:val="22"/>
        </w:rPr>
        <w:tab/>
      </w:r>
      <w:proofErr w:type="gramEnd"/>
      <w:r w:rsidRPr="00FB16C4">
        <w:rPr>
          <w:rFonts w:ascii="Verdana" w:hAnsi="Verdana"/>
          <w:sz w:val="22"/>
          <w:szCs w:val="22"/>
        </w:rPr>
        <w:t xml:space="preserve">Torsdag </w:t>
      </w:r>
      <w:r w:rsidR="002E5207" w:rsidRPr="00FB16C4">
        <w:rPr>
          <w:rFonts w:ascii="Verdana" w:hAnsi="Verdana"/>
          <w:sz w:val="22"/>
          <w:szCs w:val="22"/>
        </w:rPr>
        <w:t>3. desember</w:t>
      </w:r>
      <w:r w:rsidR="003D17DD" w:rsidRPr="00FB16C4">
        <w:rPr>
          <w:rFonts w:ascii="Verdana" w:hAnsi="Verdana"/>
          <w:sz w:val="22"/>
          <w:szCs w:val="22"/>
        </w:rPr>
        <w:t xml:space="preserve"> </w:t>
      </w:r>
      <w:r w:rsidR="00433664" w:rsidRPr="00FB16C4">
        <w:rPr>
          <w:rFonts w:ascii="Verdana" w:hAnsi="Verdana"/>
          <w:sz w:val="22"/>
          <w:szCs w:val="22"/>
        </w:rPr>
        <w:t xml:space="preserve">2015 </w:t>
      </w:r>
      <w:proofErr w:type="spellStart"/>
      <w:r w:rsidR="003D17DD" w:rsidRPr="00FB16C4">
        <w:rPr>
          <w:rFonts w:ascii="Verdana" w:hAnsi="Verdana"/>
          <w:sz w:val="22"/>
          <w:szCs w:val="22"/>
        </w:rPr>
        <w:t>kl</w:t>
      </w:r>
      <w:proofErr w:type="spellEnd"/>
      <w:r w:rsidR="003D17DD" w:rsidRPr="00FB16C4">
        <w:rPr>
          <w:rFonts w:ascii="Verdana" w:hAnsi="Verdana"/>
          <w:sz w:val="22"/>
          <w:szCs w:val="22"/>
        </w:rPr>
        <w:t xml:space="preserve"> 19:00</w:t>
      </w:r>
      <w:r w:rsidRPr="00FB16C4">
        <w:rPr>
          <w:rFonts w:ascii="Verdana" w:hAnsi="Verdana"/>
          <w:sz w:val="22"/>
          <w:szCs w:val="22"/>
        </w:rPr>
        <w:t xml:space="preserve"> i </w:t>
      </w:r>
      <w:r w:rsidR="002E5207" w:rsidRPr="00FB16C4">
        <w:rPr>
          <w:rFonts w:ascii="Verdana" w:hAnsi="Verdana"/>
          <w:sz w:val="22"/>
          <w:szCs w:val="22"/>
        </w:rPr>
        <w:t>Bryn menighetshus.</w:t>
      </w:r>
    </w:p>
    <w:p w14:paraId="32CEE3D5" w14:textId="77777777" w:rsidR="00004AB9" w:rsidRPr="00FB16C4" w:rsidRDefault="00004AB9" w:rsidP="00004AB9">
      <w:pPr>
        <w:tabs>
          <w:tab w:val="left" w:pos="6096"/>
        </w:tabs>
        <w:ind w:left="1620" w:hanging="1620"/>
        <w:rPr>
          <w:rFonts w:ascii="Verdana" w:hAnsi="Verdana"/>
          <w:sz w:val="22"/>
          <w:szCs w:val="22"/>
        </w:rPr>
      </w:pPr>
    </w:p>
    <w:p w14:paraId="4607310E" w14:textId="77777777" w:rsidR="00290CB1" w:rsidRPr="00FB16C4" w:rsidRDefault="00004AB9" w:rsidP="00290CB1">
      <w:pPr>
        <w:tabs>
          <w:tab w:val="left" w:pos="6096"/>
        </w:tabs>
        <w:ind w:left="1620" w:hanging="1620"/>
        <w:rPr>
          <w:rFonts w:ascii="Verdana" w:hAnsi="Verdana"/>
          <w:sz w:val="22"/>
          <w:szCs w:val="22"/>
        </w:rPr>
      </w:pPr>
      <w:r w:rsidRPr="00FB16C4">
        <w:rPr>
          <w:rFonts w:ascii="Verdana" w:hAnsi="Verdana"/>
          <w:sz w:val="22"/>
          <w:szCs w:val="22"/>
        </w:rPr>
        <w:t xml:space="preserve">Til stede: </w:t>
      </w:r>
      <w:r w:rsidRPr="00FB16C4">
        <w:rPr>
          <w:rFonts w:ascii="Verdana" w:hAnsi="Verdana"/>
          <w:sz w:val="22"/>
          <w:szCs w:val="22"/>
        </w:rPr>
        <w:tab/>
      </w:r>
      <w:r w:rsidR="001F1938" w:rsidRPr="00FB16C4">
        <w:rPr>
          <w:rFonts w:ascii="Verdana" w:hAnsi="Verdana"/>
          <w:sz w:val="22"/>
          <w:szCs w:val="22"/>
        </w:rPr>
        <w:t xml:space="preserve">Unni Elisabeth Solberg Østensen </w:t>
      </w:r>
      <w:r w:rsidR="003D17DD" w:rsidRPr="00FB16C4">
        <w:rPr>
          <w:rFonts w:ascii="Verdana" w:hAnsi="Verdana"/>
          <w:sz w:val="22"/>
          <w:szCs w:val="22"/>
        </w:rPr>
        <w:t>(Bryn sokn</w:t>
      </w:r>
      <w:proofErr w:type="gramStart"/>
      <w:r w:rsidR="003D17DD" w:rsidRPr="00FB16C4">
        <w:rPr>
          <w:rFonts w:ascii="Verdana" w:hAnsi="Verdana"/>
          <w:sz w:val="22"/>
          <w:szCs w:val="22"/>
        </w:rPr>
        <w:t>),</w:t>
      </w:r>
      <w:r w:rsidR="003D17DD" w:rsidRPr="00FB16C4">
        <w:rPr>
          <w:rFonts w:ascii="Verdana" w:hAnsi="Verdana"/>
          <w:sz w:val="22"/>
          <w:szCs w:val="22"/>
        </w:rPr>
        <w:br/>
      </w:r>
      <w:r w:rsidR="001F1938" w:rsidRPr="00FB16C4">
        <w:rPr>
          <w:rFonts w:ascii="Verdana" w:hAnsi="Verdana"/>
          <w:sz w:val="22"/>
          <w:szCs w:val="22"/>
        </w:rPr>
        <w:t>Ellen</w:t>
      </w:r>
      <w:proofErr w:type="gramEnd"/>
      <w:r w:rsidR="001F1938" w:rsidRPr="00FB16C4">
        <w:rPr>
          <w:rFonts w:ascii="Verdana" w:hAnsi="Verdana"/>
          <w:sz w:val="22"/>
          <w:szCs w:val="22"/>
        </w:rPr>
        <w:t xml:space="preserve"> Pihl (vara, Bryn sokn) </w:t>
      </w:r>
      <w:r w:rsidR="001F1938" w:rsidRPr="00FB16C4">
        <w:rPr>
          <w:rFonts w:ascii="Verdana" w:hAnsi="Verdana"/>
          <w:sz w:val="22"/>
          <w:szCs w:val="22"/>
        </w:rPr>
        <w:br/>
      </w:r>
      <w:r w:rsidR="001051B4" w:rsidRPr="00FB16C4">
        <w:rPr>
          <w:rFonts w:ascii="Verdana" w:hAnsi="Verdana"/>
          <w:sz w:val="22"/>
          <w:szCs w:val="22"/>
        </w:rPr>
        <w:t>Hege Rasch-Eng</w:t>
      </w:r>
      <w:r w:rsidR="00A8207A" w:rsidRPr="00FB16C4">
        <w:rPr>
          <w:rFonts w:ascii="Verdana" w:hAnsi="Verdana"/>
          <w:sz w:val="22"/>
          <w:szCs w:val="22"/>
        </w:rPr>
        <w:t>h</w:t>
      </w:r>
      <w:r w:rsidR="001051B4" w:rsidRPr="00FB16C4">
        <w:rPr>
          <w:rFonts w:ascii="Verdana" w:hAnsi="Verdana"/>
          <w:sz w:val="22"/>
          <w:szCs w:val="22"/>
        </w:rPr>
        <w:t xml:space="preserve"> (Grinilund sokn),</w:t>
      </w:r>
      <w:r w:rsidR="001051B4" w:rsidRPr="00FB16C4">
        <w:rPr>
          <w:rFonts w:ascii="Verdana" w:hAnsi="Verdana"/>
          <w:sz w:val="22"/>
          <w:szCs w:val="22"/>
        </w:rPr>
        <w:br/>
      </w:r>
      <w:r w:rsidR="001F1938" w:rsidRPr="00FB16C4">
        <w:rPr>
          <w:rFonts w:ascii="Verdana" w:hAnsi="Verdana"/>
          <w:sz w:val="22"/>
          <w:szCs w:val="22"/>
        </w:rPr>
        <w:t>Dag Johan Dæhlin (vara, Grinilund sokn),</w:t>
      </w:r>
      <w:r w:rsidR="001F1938" w:rsidRPr="00FB16C4">
        <w:rPr>
          <w:rFonts w:ascii="Verdana" w:hAnsi="Verdana"/>
          <w:sz w:val="22"/>
          <w:szCs w:val="22"/>
        </w:rPr>
        <w:br/>
        <w:t>Erik Haaversen (Haslum sokn),</w:t>
      </w:r>
      <w:r w:rsidR="001F1938" w:rsidRPr="00FB16C4">
        <w:rPr>
          <w:rFonts w:ascii="Verdana" w:hAnsi="Verdana"/>
          <w:sz w:val="22"/>
          <w:szCs w:val="22"/>
        </w:rPr>
        <w:br/>
        <w:t>Ole-Jørgen Kvarsvik (vara, Haslum sokn),</w:t>
      </w:r>
      <w:r w:rsidR="001F1938" w:rsidRPr="00FB16C4">
        <w:rPr>
          <w:rFonts w:ascii="Verdana" w:hAnsi="Verdana"/>
          <w:sz w:val="22"/>
          <w:szCs w:val="22"/>
        </w:rPr>
        <w:br/>
        <w:t>Kaare Granheim (vara, Helgerud sokn),</w:t>
      </w:r>
      <w:r w:rsidR="002E586C" w:rsidRPr="00FB16C4">
        <w:rPr>
          <w:rFonts w:ascii="Verdana" w:hAnsi="Verdana"/>
          <w:sz w:val="22"/>
          <w:szCs w:val="22"/>
        </w:rPr>
        <w:t xml:space="preserve"> </w:t>
      </w:r>
      <w:r w:rsidR="001051B4" w:rsidRPr="00FB16C4">
        <w:rPr>
          <w:rFonts w:ascii="Verdana" w:hAnsi="Verdana"/>
          <w:sz w:val="22"/>
          <w:szCs w:val="22"/>
        </w:rPr>
        <w:br/>
      </w:r>
      <w:r w:rsidR="001F1938" w:rsidRPr="00FB16C4">
        <w:rPr>
          <w:rFonts w:ascii="Verdana" w:hAnsi="Verdana"/>
          <w:sz w:val="22"/>
          <w:szCs w:val="22"/>
        </w:rPr>
        <w:t xml:space="preserve">Inger Lise </w:t>
      </w:r>
      <w:proofErr w:type="spellStart"/>
      <w:r w:rsidR="001F1938" w:rsidRPr="00FB16C4">
        <w:rPr>
          <w:rFonts w:ascii="Verdana" w:hAnsi="Verdana"/>
          <w:sz w:val="22"/>
          <w:szCs w:val="22"/>
        </w:rPr>
        <w:t>Lerø</w:t>
      </w:r>
      <w:proofErr w:type="spellEnd"/>
      <w:r w:rsidR="00B85769" w:rsidRPr="00FB16C4">
        <w:rPr>
          <w:rFonts w:ascii="Verdana" w:hAnsi="Verdana"/>
          <w:sz w:val="22"/>
          <w:szCs w:val="22"/>
        </w:rPr>
        <w:t xml:space="preserve"> (Høvik sokn),</w:t>
      </w:r>
      <w:r w:rsidR="00B85769" w:rsidRPr="00FB16C4">
        <w:rPr>
          <w:rFonts w:ascii="Verdana" w:hAnsi="Verdana"/>
          <w:sz w:val="22"/>
          <w:szCs w:val="22"/>
        </w:rPr>
        <w:br/>
      </w:r>
      <w:r w:rsidR="00C2531E" w:rsidRPr="00FB16C4">
        <w:rPr>
          <w:rFonts w:ascii="Verdana" w:hAnsi="Verdana"/>
          <w:sz w:val="22"/>
          <w:szCs w:val="22"/>
        </w:rPr>
        <w:t>Tron Ole Bamrud (Jar sokn),</w:t>
      </w:r>
      <w:r w:rsidR="00C2531E" w:rsidRPr="00FB16C4">
        <w:rPr>
          <w:rFonts w:ascii="Verdana" w:hAnsi="Verdana"/>
          <w:sz w:val="22"/>
          <w:szCs w:val="22"/>
        </w:rPr>
        <w:br/>
      </w:r>
      <w:r w:rsidR="001F1938" w:rsidRPr="00FB16C4">
        <w:rPr>
          <w:rFonts w:ascii="Verdana" w:hAnsi="Verdana"/>
          <w:sz w:val="22"/>
          <w:szCs w:val="22"/>
        </w:rPr>
        <w:t>Per Arne Watle (Lommedalen sokn),</w:t>
      </w:r>
      <w:r w:rsidR="001F1938" w:rsidRPr="00FB16C4">
        <w:rPr>
          <w:rFonts w:ascii="Verdana" w:hAnsi="Verdana"/>
          <w:sz w:val="22"/>
          <w:szCs w:val="22"/>
        </w:rPr>
        <w:br/>
      </w:r>
      <w:r w:rsidRPr="00FB16C4">
        <w:rPr>
          <w:rFonts w:ascii="Verdana" w:hAnsi="Verdana"/>
          <w:sz w:val="22"/>
          <w:szCs w:val="22"/>
        </w:rPr>
        <w:t>Stein Øgrim, leder (Lysaker/Snarøya sokn),</w:t>
      </w:r>
      <w:r w:rsidR="00FA1F69" w:rsidRPr="00FB16C4">
        <w:rPr>
          <w:rFonts w:ascii="Verdana" w:hAnsi="Verdana"/>
          <w:sz w:val="22"/>
          <w:szCs w:val="22"/>
        </w:rPr>
        <w:br/>
        <w:t>Knut Lundby (vara, Lysaker/Snarøya sokn),</w:t>
      </w:r>
    </w:p>
    <w:p w14:paraId="1CF1B54A" w14:textId="77777777" w:rsidR="00290CB1" w:rsidRPr="00FB16C4" w:rsidRDefault="00290CB1" w:rsidP="00290CB1">
      <w:pPr>
        <w:tabs>
          <w:tab w:val="left" w:pos="6096"/>
        </w:tabs>
        <w:ind w:left="1620" w:hanging="1620"/>
        <w:rPr>
          <w:rFonts w:ascii="Verdana" w:hAnsi="Verdana"/>
          <w:sz w:val="22"/>
          <w:szCs w:val="22"/>
        </w:rPr>
      </w:pPr>
      <w:r w:rsidRPr="00FB16C4">
        <w:rPr>
          <w:rFonts w:ascii="Verdana" w:hAnsi="Verdana"/>
          <w:sz w:val="22"/>
          <w:szCs w:val="22"/>
        </w:rPr>
        <w:tab/>
      </w:r>
      <w:r w:rsidR="001F1938" w:rsidRPr="00FB16C4">
        <w:rPr>
          <w:rFonts w:ascii="Verdana" w:hAnsi="Verdana"/>
          <w:sz w:val="22"/>
          <w:szCs w:val="22"/>
        </w:rPr>
        <w:t>Sverre Ivar Telnes</w:t>
      </w:r>
      <w:r w:rsidRPr="00FB16C4">
        <w:rPr>
          <w:rFonts w:ascii="Verdana" w:hAnsi="Verdana"/>
          <w:sz w:val="22"/>
          <w:szCs w:val="22"/>
        </w:rPr>
        <w:t xml:space="preserve"> (Tanum sokn</w:t>
      </w:r>
      <w:proofErr w:type="gramStart"/>
      <w:r w:rsidRPr="00FB16C4">
        <w:rPr>
          <w:rFonts w:ascii="Verdana" w:hAnsi="Verdana"/>
          <w:sz w:val="22"/>
          <w:szCs w:val="22"/>
        </w:rPr>
        <w:t>),</w:t>
      </w:r>
      <w:r w:rsidR="001F1938" w:rsidRPr="00FB16C4">
        <w:rPr>
          <w:rFonts w:ascii="Verdana" w:hAnsi="Verdana"/>
          <w:sz w:val="22"/>
          <w:szCs w:val="22"/>
        </w:rPr>
        <w:br/>
        <w:t>Anne</w:t>
      </w:r>
      <w:proofErr w:type="gramEnd"/>
      <w:r w:rsidR="001F1938" w:rsidRPr="00FB16C4">
        <w:rPr>
          <w:rFonts w:ascii="Verdana" w:hAnsi="Verdana"/>
          <w:sz w:val="22"/>
          <w:szCs w:val="22"/>
        </w:rPr>
        <w:t xml:space="preserve"> Helene Jørstad (vara, Østerås sokn),</w:t>
      </w:r>
      <w:r w:rsidRPr="00FB16C4">
        <w:rPr>
          <w:rFonts w:ascii="Verdana" w:hAnsi="Verdana"/>
          <w:sz w:val="22"/>
          <w:szCs w:val="22"/>
        </w:rPr>
        <w:br/>
        <w:t>Arnulf Myklebust (Bærum kommunes repr.),</w:t>
      </w:r>
    </w:p>
    <w:p w14:paraId="7FC48B21" w14:textId="77777777" w:rsidR="00C2531E" w:rsidRPr="00FB16C4" w:rsidRDefault="00290CB1" w:rsidP="00962890">
      <w:pPr>
        <w:tabs>
          <w:tab w:val="left" w:pos="6096"/>
        </w:tabs>
        <w:ind w:left="1620" w:hanging="1620"/>
        <w:rPr>
          <w:rFonts w:ascii="Verdana" w:hAnsi="Verdana"/>
          <w:sz w:val="22"/>
          <w:szCs w:val="22"/>
        </w:rPr>
      </w:pPr>
      <w:r w:rsidRPr="00FB16C4">
        <w:rPr>
          <w:rFonts w:ascii="Verdana" w:hAnsi="Verdana"/>
          <w:sz w:val="22"/>
          <w:szCs w:val="22"/>
        </w:rPr>
        <w:tab/>
      </w:r>
      <w:r w:rsidR="001051B4" w:rsidRPr="00FB16C4">
        <w:rPr>
          <w:rFonts w:ascii="Verdana" w:hAnsi="Verdana"/>
          <w:sz w:val="22"/>
          <w:szCs w:val="22"/>
        </w:rPr>
        <w:t>Gunnar Næsheim (geistlig repr.)</w:t>
      </w:r>
      <w:r w:rsidR="00B85769" w:rsidRPr="00FB16C4">
        <w:rPr>
          <w:rFonts w:ascii="Verdana" w:hAnsi="Verdana"/>
          <w:sz w:val="22"/>
          <w:szCs w:val="22"/>
        </w:rPr>
        <w:br/>
      </w:r>
    </w:p>
    <w:p w14:paraId="321A7A7C" w14:textId="77777777" w:rsidR="00FA1F69" w:rsidRPr="00FB16C4" w:rsidRDefault="003F78FB" w:rsidP="00BD4467">
      <w:pPr>
        <w:tabs>
          <w:tab w:val="left" w:pos="6096"/>
        </w:tabs>
        <w:ind w:left="1620" w:hanging="1620"/>
        <w:rPr>
          <w:rFonts w:ascii="Verdana" w:hAnsi="Verdana"/>
          <w:sz w:val="22"/>
          <w:szCs w:val="22"/>
        </w:rPr>
      </w:pPr>
      <w:r w:rsidRPr="00FB16C4">
        <w:rPr>
          <w:rFonts w:ascii="Verdana" w:hAnsi="Verdana"/>
          <w:sz w:val="22"/>
          <w:szCs w:val="22"/>
        </w:rPr>
        <w:t xml:space="preserve">Fra </w:t>
      </w:r>
      <w:proofErr w:type="spellStart"/>
      <w:r w:rsidRPr="00FB16C4">
        <w:rPr>
          <w:rFonts w:ascii="Verdana" w:hAnsi="Verdana"/>
          <w:sz w:val="22"/>
          <w:szCs w:val="22"/>
        </w:rPr>
        <w:t>adm</w:t>
      </w:r>
      <w:proofErr w:type="spellEnd"/>
      <w:r w:rsidRPr="00FB16C4">
        <w:rPr>
          <w:rFonts w:ascii="Verdana" w:hAnsi="Verdana"/>
          <w:sz w:val="22"/>
          <w:szCs w:val="22"/>
        </w:rPr>
        <w:t xml:space="preserve">: </w:t>
      </w:r>
      <w:r w:rsidRPr="00FB16C4">
        <w:rPr>
          <w:rFonts w:ascii="Verdana" w:hAnsi="Verdana"/>
          <w:sz w:val="22"/>
          <w:szCs w:val="22"/>
        </w:rPr>
        <w:tab/>
      </w:r>
      <w:r w:rsidR="001F1938" w:rsidRPr="00FB16C4">
        <w:rPr>
          <w:rFonts w:ascii="Verdana" w:hAnsi="Verdana"/>
          <w:sz w:val="22"/>
          <w:szCs w:val="22"/>
        </w:rPr>
        <w:t xml:space="preserve">ass. kirkeverge Kristin </w:t>
      </w:r>
      <w:proofErr w:type="gramStart"/>
      <w:r w:rsidR="001F1938" w:rsidRPr="00FB16C4">
        <w:rPr>
          <w:rFonts w:ascii="Verdana" w:hAnsi="Verdana"/>
          <w:sz w:val="22"/>
          <w:szCs w:val="22"/>
        </w:rPr>
        <w:t>Anskau,</w:t>
      </w:r>
      <w:r w:rsidR="001F1938" w:rsidRPr="00FB16C4">
        <w:rPr>
          <w:rFonts w:ascii="Verdana" w:hAnsi="Verdana"/>
          <w:sz w:val="22"/>
          <w:szCs w:val="22"/>
        </w:rPr>
        <w:br/>
        <w:t>økonomisjef</w:t>
      </w:r>
      <w:proofErr w:type="gramEnd"/>
      <w:r w:rsidR="001F1938" w:rsidRPr="00FB16C4">
        <w:rPr>
          <w:rFonts w:ascii="Verdana" w:hAnsi="Verdana"/>
          <w:sz w:val="22"/>
          <w:szCs w:val="22"/>
        </w:rPr>
        <w:t xml:space="preserve"> Kari Krohn, </w:t>
      </w:r>
      <w:r w:rsidR="001F1938" w:rsidRPr="00FB16C4">
        <w:rPr>
          <w:rFonts w:ascii="Verdana" w:hAnsi="Verdana"/>
          <w:sz w:val="22"/>
          <w:szCs w:val="22"/>
        </w:rPr>
        <w:br/>
        <w:t>k</w:t>
      </w:r>
      <w:r w:rsidR="002E586C" w:rsidRPr="00FB16C4">
        <w:rPr>
          <w:rFonts w:ascii="Verdana" w:hAnsi="Verdana"/>
          <w:sz w:val="22"/>
          <w:szCs w:val="22"/>
        </w:rPr>
        <w:t>irkeverge Svein Erik T Andersen.</w:t>
      </w:r>
    </w:p>
    <w:p w14:paraId="3CD9A683" w14:textId="77777777" w:rsidR="00FA1F69" w:rsidRDefault="00FA1F69" w:rsidP="00BD4467">
      <w:pPr>
        <w:tabs>
          <w:tab w:val="left" w:pos="6096"/>
        </w:tabs>
        <w:ind w:left="1620" w:hanging="1620"/>
        <w:rPr>
          <w:rFonts w:ascii="Verdana" w:hAnsi="Verdana"/>
          <w:sz w:val="20"/>
        </w:rPr>
      </w:pPr>
    </w:p>
    <w:p w14:paraId="04D5C3AA" w14:textId="33A6BE60" w:rsidR="00F518B1" w:rsidRPr="00436AB1" w:rsidRDefault="00962890" w:rsidP="00FA1F69">
      <w:pPr>
        <w:tabs>
          <w:tab w:val="left" w:pos="6096"/>
        </w:tabs>
        <w:rPr>
          <w:rFonts w:ascii="Verdana" w:hAnsi="Verdana"/>
          <w:sz w:val="20"/>
        </w:rPr>
      </w:pPr>
      <w:r w:rsidRPr="00FB16C4">
        <w:rPr>
          <w:rFonts w:ascii="Verdana" w:hAnsi="Verdana"/>
          <w:sz w:val="22"/>
        </w:rPr>
        <w:t>Til stede i møtet var også avtroppende medlemmer av det gamle rådet, samt enkelte menighetsrådsledere og kirkeforvaltere.</w:t>
      </w:r>
      <w:r w:rsidR="00B71469">
        <w:rPr>
          <w:rFonts w:ascii="Verdana" w:hAnsi="Verdana"/>
          <w:sz w:val="22"/>
        </w:rPr>
        <w:t xml:space="preserve"> Det var til sammen 35 personer til stede på den liturgiske andakten og på fellesrådets julemiddag i forkant av møtet.</w:t>
      </w:r>
      <w:r w:rsidRPr="00FB16C4">
        <w:rPr>
          <w:rFonts w:ascii="Verdana" w:hAnsi="Verdana"/>
          <w:sz w:val="22"/>
        </w:rPr>
        <w:br/>
      </w:r>
      <w:r w:rsidRPr="00FB16C4">
        <w:rPr>
          <w:rFonts w:ascii="Verdana" w:hAnsi="Verdana"/>
          <w:sz w:val="22"/>
        </w:rPr>
        <w:br/>
        <w:t>Stein Øgrim</w:t>
      </w:r>
      <w:r w:rsidR="008109EC" w:rsidRPr="00FB16C4">
        <w:rPr>
          <w:rFonts w:ascii="Verdana" w:hAnsi="Verdana"/>
          <w:sz w:val="22"/>
        </w:rPr>
        <w:t xml:space="preserve"> </w:t>
      </w:r>
      <w:r w:rsidRPr="00FB16C4">
        <w:rPr>
          <w:rFonts w:ascii="Verdana" w:hAnsi="Verdana"/>
          <w:sz w:val="22"/>
        </w:rPr>
        <w:t xml:space="preserve">takket de avtroppende medlemmer av rådet for samarbeid og innsats i fire år, og overrakte den litterære utgaven av Bibelen </w:t>
      </w:r>
      <w:r w:rsidR="00A94C43" w:rsidRPr="00FB16C4">
        <w:rPr>
          <w:rFonts w:ascii="Verdana" w:hAnsi="Verdana"/>
          <w:sz w:val="22"/>
        </w:rPr>
        <w:t xml:space="preserve">som avskjedsgave </w:t>
      </w:r>
      <w:r w:rsidRPr="00FB16C4">
        <w:rPr>
          <w:rFonts w:ascii="Verdana" w:hAnsi="Verdana"/>
          <w:sz w:val="22"/>
        </w:rPr>
        <w:t>til de</w:t>
      </w:r>
      <w:r w:rsidR="00A94C43" w:rsidRPr="00FB16C4">
        <w:rPr>
          <w:rFonts w:ascii="Verdana" w:hAnsi="Verdana"/>
          <w:sz w:val="22"/>
        </w:rPr>
        <w:t>m</w:t>
      </w:r>
      <w:r w:rsidRPr="00FB16C4">
        <w:rPr>
          <w:rFonts w:ascii="Verdana" w:hAnsi="Verdana"/>
          <w:sz w:val="22"/>
        </w:rPr>
        <w:t xml:space="preserve"> som går ut av rådet.</w:t>
      </w:r>
      <w:r w:rsidR="008109EC" w:rsidRPr="00FB16C4">
        <w:rPr>
          <w:rFonts w:ascii="Verdana" w:hAnsi="Verdana"/>
          <w:sz w:val="22"/>
        </w:rPr>
        <w:br/>
      </w:r>
      <w:r w:rsidR="008109EC" w:rsidRPr="00FB16C4">
        <w:rPr>
          <w:rFonts w:ascii="Verdana" w:hAnsi="Verdana"/>
          <w:sz w:val="22"/>
        </w:rPr>
        <w:br/>
        <w:t xml:space="preserve">I tråd med gjeldende bestemmelser ble møtet frem mot </w:t>
      </w:r>
      <w:proofErr w:type="spellStart"/>
      <w:r w:rsidR="008109EC" w:rsidRPr="00FB16C4">
        <w:rPr>
          <w:rFonts w:ascii="Verdana" w:hAnsi="Verdana"/>
          <w:sz w:val="22"/>
        </w:rPr>
        <w:t>pkt</w:t>
      </w:r>
      <w:proofErr w:type="spellEnd"/>
      <w:r w:rsidR="008109EC" w:rsidRPr="00FB16C4">
        <w:rPr>
          <w:rFonts w:ascii="Verdana" w:hAnsi="Verdana"/>
          <w:sz w:val="22"/>
        </w:rPr>
        <w:t xml:space="preserve"> 40/15 Valg, ledet av leder i det avtroppende rådet.</w:t>
      </w:r>
      <w:r w:rsidR="00E20683" w:rsidRPr="00FB16C4">
        <w:rPr>
          <w:rFonts w:ascii="Verdana" w:hAnsi="Verdana"/>
          <w:sz w:val="22"/>
        </w:rPr>
        <w:br/>
      </w:r>
      <w:r w:rsidR="00E20683" w:rsidRPr="00FB16C4">
        <w:rPr>
          <w:rFonts w:ascii="Verdana" w:hAnsi="Verdana"/>
          <w:sz w:val="22"/>
        </w:rPr>
        <w:br/>
        <w:t xml:space="preserve">Rådets leder orienterte om at innkalling sendes både representant og vararepresentant, men at bare representanten plikter å møte. Ved forfall innkalles vararepresentant. Varaene kan på linje med andre delta på </w:t>
      </w:r>
      <w:r w:rsidR="00096B14">
        <w:rPr>
          <w:rFonts w:ascii="Verdana" w:hAnsi="Verdana"/>
          <w:sz w:val="22"/>
        </w:rPr>
        <w:t xml:space="preserve">alle </w:t>
      </w:r>
      <w:r w:rsidR="00E20683" w:rsidRPr="00FB16C4">
        <w:rPr>
          <w:rFonts w:ascii="Verdana" w:hAnsi="Verdana"/>
          <w:sz w:val="22"/>
        </w:rPr>
        <w:t>møten</w:t>
      </w:r>
      <w:r w:rsidR="00B51D40">
        <w:rPr>
          <w:rFonts w:ascii="Verdana" w:hAnsi="Verdana"/>
          <w:sz w:val="22"/>
        </w:rPr>
        <w:t>e.</w:t>
      </w:r>
      <w:r w:rsidR="00B51D40">
        <w:rPr>
          <w:rFonts w:ascii="Verdana" w:hAnsi="Verdana"/>
          <w:sz w:val="22"/>
        </w:rPr>
        <w:br/>
      </w:r>
      <w:r w:rsidR="00E20683" w:rsidRPr="00FB16C4">
        <w:rPr>
          <w:rFonts w:ascii="Verdana" w:hAnsi="Verdana"/>
          <w:sz w:val="22"/>
        </w:rPr>
        <w:br/>
        <w:t>Kirkevergen orienterte om at det er et offentlig verv å sitte i fellesrådet, og derfor er det møteplikt til møtene i rådet. Varsel om fravær bes gitt til sekretariatet og til vara. Representantene har rett til fri fra arbeid for å ivareta slike offentlige verv. Representantene mottar møtegodtgjørelse etter fastlagte satser.</w:t>
      </w:r>
      <w:r w:rsidR="00004AB9">
        <w:rPr>
          <w:rFonts w:ascii="Verdana" w:hAnsi="Verdana"/>
          <w:sz w:val="20"/>
        </w:rPr>
        <w:br/>
      </w:r>
    </w:p>
    <w:p w14:paraId="3B4A10A9" w14:textId="012C5904" w:rsidR="00FB16C4" w:rsidRDefault="00FB16C4">
      <w:pPr>
        <w:rPr>
          <w:rFonts w:ascii="Verdana" w:hAnsi="Verdana"/>
          <w:b/>
          <w:sz w:val="22"/>
          <w:szCs w:val="24"/>
        </w:rPr>
      </w:pPr>
    </w:p>
    <w:p w14:paraId="1B4E9310" w14:textId="77777777" w:rsidR="00B51D40" w:rsidRDefault="00B51D40" w:rsidP="00990AAC">
      <w:pPr>
        <w:rPr>
          <w:rFonts w:ascii="Verdana" w:hAnsi="Verdana"/>
          <w:b/>
          <w:sz w:val="22"/>
          <w:szCs w:val="24"/>
        </w:rPr>
      </w:pPr>
    </w:p>
    <w:p w14:paraId="236DFB23" w14:textId="77777777" w:rsidR="00990AAC" w:rsidRPr="00BE13F9" w:rsidRDefault="00E41068" w:rsidP="00990AAC">
      <w:pPr>
        <w:rPr>
          <w:rFonts w:ascii="Verdana" w:hAnsi="Verdana"/>
          <w:b/>
          <w:sz w:val="22"/>
          <w:szCs w:val="24"/>
        </w:rPr>
      </w:pPr>
      <w:r>
        <w:rPr>
          <w:rFonts w:ascii="Verdana" w:hAnsi="Verdana"/>
          <w:b/>
          <w:sz w:val="22"/>
          <w:szCs w:val="24"/>
        </w:rPr>
        <w:lastRenderedPageBreak/>
        <w:t xml:space="preserve">FR </w:t>
      </w:r>
      <w:r w:rsidR="00962890">
        <w:rPr>
          <w:rFonts w:ascii="Verdana" w:hAnsi="Verdana"/>
          <w:b/>
          <w:sz w:val="22"/>
          <w:szCs w:val="24"/>
        </w:rPr>
        <w:t>36</w:t>
      </w:r>
      <w:r w:rsidR="00371EE9">
        <w:rPr>
          <w:rFonts w:ascii="Verdana" w:hAnsi="Verdana"/>
          <w:b/>
          <w:sz w:val="22"/>
          <w:szCs w:val="24"/>
        </w:rPr>
        <w:t>/15</w:t>
      </w:r>
      <w:r w:rsidR="00990AAC">
        <w:rPr>
          <w:rFonts w:ascii="Verdana" w:hAnsi="Verdana"/>
          <w:b/>
          <w:sz w:val="22"/>
          <w:szCs w:val="24"/>
        </w:rPr>
        <w:tab/>
      </w:r>
      <w:r w:rsidR="00990AAC" w:rsidRPr="00BE13F9">
        <w:rPr>
          <w:rFonts w:ascii="Verdana" w:hAnsi="Verdana"/>
          <w:b/>
          <w:sz w:val="22"/>
          <w:szCs w:val="24"/>
        </w:rPr>
        <w:t>Godkjenning av innkalling og sakliste</w:t>
      </w:r>
    </w:p>
    <w:p w14:paraId="4D483C17" w14:textId="77777777" w:rsidR="00990AAC" w:rsidRDefault="00990AAC" w:rsidP="00990AAC">
      <w:pPr>
        <w:ind w:left="426"/>
        <w:rPr>
          <w:rFonts w:ascii="Verdana" w:hAnsi="Verdana"/>
          <w:b/>
          <w:sz w:val="22"/>
          <w:szCs w:val="22"/>
        </w:rPr>
      </w:pPr>
    </w:p>
    <w:p w14:paraId="6736180B" w14:textId="77777777" w:rsidR="00990AAC" w:rsidRPr="0048672D" w:rsidRDefault="00990AAC" w:rsidP="00990AAC">
      <w:pPr>
        <w:rPr>
          <w:rFonts w:ascii="Verdana" w:hAnsi="Verdana"/>
          <w:i/>
          <w:sz w:val="22"/>
          <w:szCs w:val="22"/>
        </w:rPr>
      </w:pPr>
      <w:proofErr w:type="gramStart"/>
      <w:r>
        <w:rPr>
          <w:rFonts w:ascii="Verdana" w:hAnsi="Verdana"/>
          <w:b/>
          <w:sz w:val="22"/>
          <w:szCs w:val="22"/>
        </w:rPr>
        <w:t>V</w:t>
      </w:r>
      <w:r w:rsidRPr="005D5BD6">
        <w:rPr>
          <w:rFonts w:ascii="Verdana" w:hAnsi="Verdana"/>
          <w:b/>
          <w:sz w:val="22"/>
          <w:szCs w:val="22"/>
        </w:rPr>
        <w:t>edtak:</w:t>
      </w:r>
      <w:r w:rsidRPr="005D5BD6">
        <w:rPr>
          <w:rFonts w:ascii="Verdana" w:hAnsi="Verdana"/>
          <w:b/>
          <w:sz w:val="22"/>
          <w:szCs w:val="22"/>
        </w:rPr>
        <w:tab/>
      </w:r>
      <w:proofErr w:type="gramEnd"/>
      <w:r w:rsidR="0048672D" w:rsidRPr="0048672D">
        <w:rPr>
          <w:rFonts w:ascii="Verdana" w:hAnsi="Verdana"/>
          <w:i/>
          <w:sz w:val="22"/>
          <w:szCs w:val="22"/>
        </w:rPr>
        <w:t>Fellesrådet godkjente</w:t>
      </w:r>
      <w:r w:rsidRPr="0048672D">
        <w:rPr>
          <w:rFonts w:ascii="Verdana" w:hAnsi="Verdana"/>
          <w:i/>
          <w:sz w:val="22"/>
          <w:szCs w:val="22"/>
        </w:rPr>
        <w:t xml:space="preserve"> utsendt innkalling og saksliste.</w:t>
      </w:r>
    </w:p>
    <w:p w14:paraId="21454819" w14:textId="77777777" w:rsidR="008415C5" w:rsidRPr="00436AB1" w:rsidRDefault="008415C5" w:rsidP="00436AB1">
      <w:pPr>
        <w:tabs>
          <w:tab w:val="left" w:pos="6096"/>
        </w:tabs>
        <w:ind w:left="1620" w:hanging="1620"/>
        <w:rPr>
          <w:rFonts w:ascii="Verdana" w:hAnsi="Verdana"/>
          <w:sz w:val="22"/>
          <w:szCs w:val="22"/>
        </w:rPr>
      </w:pPr>
    </w:p>
    <w:p w14:paraId="79EBA259" w14:textId="77777777" w:rsidR="00B26BF3" w:rsidRPr="00436AB1" w:rsidRDefault="00B26BF3" w:rsidP="00436AB1">
      <w:pPr>
        <w:tabs>
          <w:tab w:val="left" w:pos="6096"/>
        </w:tabs>
        <w:ind w:left="1620" w:hanging="1620"/>
        <w:rPr>
          <w:rFonts w:ascii="Verdana" w:hAnsi="Verdana"/>
          <w:sz w:val="22"/>
          <w:szCs w:val="22"/>
        </w:rPr>
      </w:pPr>
    </w:p>
    <w:p w14:paraId="5FC0242B" w14:textId="77777777" w:rsidR="006914CD" w:rsidRPr="00436AB1" w:rsidRDefault="006914CD" w:rsidP="00436AB1">
      <w:pPr>
        <w:tabs>
          <w:tab w:val="left" w:pos="6096"/>
        </w:tabs>
        <w:ind w:left="1620" w:hanging="1620"/>
        <w:rPr>
          <w:rFonts w:ascii="Verdana" w:hAnsi="Verdana"/>
          <w:sz w:val="22"/>
          <w:szCs w:val="22"/>
        </w:rPr>
      </w:pPr>
    </w:p>
    <w:p w14:paraId="69387EEE" w14:textId="77777777" w:rsidR="0048672D" w:rsidRPr="00BE13F9" w:rsidRDefault="00E41068" w:rsidP="0048672D">
      <w:pPr>
        <w:rPr>
          <w:rFonts w:ascii="Verdana" w:hAnsi="Verdana"/>
          <w:b/>
          <w:sz w:val="22"/>
          <w:szCs w:val="24"/>
        </w:rPr>
      </w:pPr>
      <w:r>
        <w:rPr>
          <w:rFonts w:ascii="Verdana" w:hAnsi="Verdana"/>
          <w:b/>
          <w:sz w:val="22"/>
          <w:szCs w:val="24"/>
        </w:rPr>
        <w:t xml:space="preserve">FR </w:t>
      </w:r>
      <w:r w:rsidR="00DA3E93">
        <w:rPr>
          <w:rFonts w:ascii="Verdana" w:hAnsi="Verdana"/>
          <w:b/>
          <w:sz w:val="22"/>
          <w:szCs w:val="24"/>
        </w:rPr>
        <w:t>37</w:t>
      </w:r>
      <w:r w:rsidR="00371EE9">
        <w:rPr>
          <w:rFonts w:ascii="Verdana" w:hAnsi="Verdana"/>
          <w:b/>
          <w:sz w:val="22"/>
          <w:szCs w:val="24"/>
        </w:rPr>
        <w:t>/15</w:t>
      </w:r>
      <w:r w:rsidR="0048672D" w:rsidRPr="00BE13F9">
        <w:rPr>
          <w:rFonts w:ascii="Verdana" w:hAnsi="Verdana"/>
          <w:b/>
          <w:sz w:val="22"/>
          <w:szCs w:val="24"/>
        </w:rPr>
        <w:tab/>
        <w:t xml:space="preserve">Godkjenning av protokollen fra </w:t>
      </w:r>
      <w:r w:rsidR="00DA3E93">
        <w:rPr>
          <w:rFonts w:ascii="Verdana" w:hAnsi="Verdana"/>
          <w:b/>
          <w:sz w:val="22"/>
          <w:szCs w:val="24"/>
        </w:rPr>
        <w:t>29. oktober</w:t>
      </w:r>
      <w:r w:rsidR="00BD4467">
        <w:rPr>
          <w:rFonts w:ascii="Verdana" w:hAnsi="Verdana"/>
          <w:b/>
          <w:sz w:val="22"/>
          <w:szCs w:val="24"/>
        </w:rPr>
        <w:t xml:space="preserve"> 2015</w:t>
      </w:r>
    </w:p>
    <w:p w14:paraId="376A4D39" w14:textId="77777777" w:rsidR="0048672D" w:rsidRPr="0048672D" w:rsidRDefault="0048672D" w:rsidP="0048672D">
      <w:pPr>
        <w:rPr>
          <w:rFonts w:ascii="Verdana" w:hAnsi="Verdana"/>
          <w:b/>
          <w:sz w:val="22"/>
          <w:szCs w:val="24"/>
        </w:rPr>
      </w:pPr>
    </w:p>
    <w:p w14:paraId="0421589B" w14:textId="77777777" w:rsidR="0048672D" w:rsidRDefault="0048672D" w:rsidP="00611D59">
      <w:pPr>
        <w:ind w:left="1410" w:hanging="1410"/>
        <w:rPr>
          <w:rFonts w:ascii="Verdana" w:hAnsi="Verdana"/>
          <w:i/>
          <w:sz w:val="22"/>
          <w:szCs w:val="22"/>
        </w:rPr>
      </w:pPr>
      <w:proofErr w:type="gramStart"/>
      <w:r>
        <w:rPr>
          <w:rFonts w:ascii="Verdana" w:hAnsi="Verdana"/>
          <w:b/>
          <w:sz w:val="22"/>
          <w:szCs w:val="24"/>
        </w:rPr>
        <w:t>V</w:t>
      </w:r>
      <w:r w:rsidRPr="0048672D">
        <w:rPr>
          <w:rFonts w:ascii="Verdana" w:hAnsi="Verdana"/>
          <w:b/>
          <w:sz w:val="22"/>
          <w:szCs w:val="24"/>
        </w:rPr>
        <w:t>edtak:</w:t>
      </w:r>
      <w:r w:rsidRPr="0048672D">
        <w:rPr>
          <w:rFonts w:ascii="Verdana" w:hAnsi="Verdana"/>
          <w:b/>
          <w:sz w:val="22"/>
          <w:szCs w:val="24"/>
        </w:rPr>
        <w:tab/>
      </w:r>
      <w:proofErr w:type="gramEnd"/>
      <w:r w:rsidRPr="0048672D">
        <w:rPr>
          <w:rFonts w:ascii="Verdana" w:hAnsi="Verdana"/>
          <w:i/>
          <w:sz w:val="22"/>
          <w:szCs w:val="22"/>
        </w:rPr>
        <w:t xml:space="preserve">Protokollen fra FR-møtet </w:t>
      </w:r>
      <w:r w:rsidR="00DA3E93">
        <w:rPr>
          <w:rFonts w:ascii="Verdana" w:hAnsi="Verdana"/>
          <w:i/>
          <w:sz w:val="22"/>
          <w:szCs w:val="22"/>
        </w:rPr>
        <w:t>29. oktober</w:t>
      </w:r>
      <w:r w:rsidR="00BD4467">
        <w:rPr>
          <w:rFonts w:ascii="Verdana" w:hAnsi="Verdana"/>
          <w:i/>
          <w:sz w:val="22"/>
          <w:szCs w:val="22"/>
        </w:rPr>
        <w:t xml:space="preserve"> 2015</w:t>
      </w:r>
      <w:r w:rsidRPr="0048672D">
        <w:rPr>
          <w:rFonts w:ascii="Verdana" w:hAnsi="Verdana"/>
          <w:i/>
          <w:sz w:val="22"/>
          <w:szCs w:val="22"/>
        </w:rPr>
        <w:t xml:space="preserve"> ble godkjent</w:t>
      </w:r>
      <w:r w:rsidR="00A86622">
        <w:rPr>
          <w:rFonts w:ascii="Verdana" w:hAnsi="Verdana"/>
          <w:i/>
          <w:sz w:val="22"/>
          <w:szCs w:val="22"/>
        </w:rPr>
        <w:t>.</w:t>
      </w:r>
    </w:p>
    <w:p w14:paraId="0E50DE12" w14:textId="77777777" w:rsidR="00A86622" w:rsidRPr="0048672D" w:rsidRDefault="00A86622" w:rsidP="00611D59">
      <w:pPr>
        <w:ind w:left="1410" w:hanging="1410"/>
        <w:rPr>
          <w:rFonts w:ascii="Verdana" w:hAnsi="Verdana"/>
          <w:b/>
          <w:sz w:val="22"/>
          <w:szCs w:val="24"/>
        </w:rPr>
      </w:pPr>
    </w:p>
    <w:p w14:paraId="4F640F03" w14:textId="77777777" w:rsidR="00B26BF3" w:rsidRPr="00436AB1" w:rsidRDefault="00B26BF3" w:rsidP="008733E0">
      <w:pPr>
        <w:tabs>
          <w:tab w:val="left" w:pos="1560"/>
        </w:tabs>
        <w:ind w:left="2835" w:hanging="2835"/>
        <w:rPr>
          <w:rFonts w:ascii="Verdana" w:hAnsi="Verdana"/>
          <w:b/>
          <w:sz w:val="22"/>
          <w:szCs w:val="22"/>
        </w:rPr>
      </w:pPr>
    </w:p>
    <w:p w14:paraId="4CA0C1F4" w14:textId="77777777" w:rsidR="007F73D0" w:rsidRDefault="007F73D0" w:rsidP="00C508F9">
      <w:pPr>
        <w:rPr>
          <w:rFonts w:ascii="Verdana" w:hAnsi="Verdana"/>
          <w:b/>
          <w:sz w:val="22"/>
          <w:szCs w:val="22"/>
        </w:rPr>
      </w:pPr>
    </w:p>
    <w:p w14:paraId="4E3D7BA4" w14:textId="77777777" w:rsidR="00DF5EE9" w:rsidRDefault="00DF5EE9" w:rsidP="00C508F9">
      <w:pPr>
        <w:rPr>
          <w:rFonts w:ascii="Verdana" w:hAnsi="Verdana"/>
          <w:b/>
          <w:sz w:val="22"/>
          <w:szCs w:val="22"/>
        </w:rPr>
      </w:pPr>
    </w:p>
    <w:p w14:paraId="27BD1FCA" w14:textId="77777777" w:rsidR="005B69D6" w:rsidRDefault="002F4196" w:rsidP="00C508F9">
      <w:pPr>
        <w:rPr>
          <w:rFonts w:ascii="Verdana" w:hAnsi="Verdana"/>
          <w:b/>
          <w:sz w:val="22"/>
          <w:szCs w:val="22"/>
        </w:rPr>
      </w:pPr>
      <w:r w:rsidRPr="00A60AFB">
        <w:rPr>
          <w:rFonts w:ascii="Verdana" w:hAnsi="Verdana"/>
          <w:b/>
          <w:sz w:val="22"/>
          <w:szCs w:val="22"/>
        </w:rPr>
        <w:t xml:space="preserve">FR </w:t>
      </w:r>
      <w:r w:rsidR="007F73D0">
        <w:rPr>
          <w:rFonts w:ascii="Verdana" w:hAnsi="Verdana"/>
          <w:b/>
          <w:sz w:val="22"/>
          <w:szCs w:val="22"/>
        </w:rPr>
        <w:t>38</w:t>
      </w:r>
      <w:r w:rsidR="004311F3">
        <w:rPr>
          <w:rFonts w:ascii="Verdana" w:hAnsi="Verdana"/>
          <w:b/>
          <w:sz w:val="22"/>
          <w:szCs w:val="22"/>
        </w:rPr>
        <w:t>/15</w:t>
      </w:r>
      <w:r w:rsidRPr="00A60AFB">
        <w:rPr>
          <w:rFonts w:ascii="Verdana" w:hAnsi="Verdana"/>
          <w:b/>
          <w:sz w:val="22"/>
          <w:szCs w:val="22"/>
        </w:rPr>
        <w:tab/>
      </w:r>
      <w:r w:rsidR="007F73D0">
        <w:rPr>
          <w:rFonts w:ascii="Verdana" w:hAnsi="Verdana"/>
          <w:b/>
          <w:sz w:val="22"/>
          <w:szCs w:val="22"/>
        </w:rPr>
        <w:t>Revidert budsjett for 2015</w:t>
      </w:r>
    </w:p>
    <w:p w14:paraId="1D7960BA" w14:textId="77777777" w:rsidR="005B69D6" w:rsidRDefault="005B69D6" w:rsidP="0076342E">
      <w:pPr>
        <w:ind w:left="1410" w:hanging="1410"/>
        <w:rPr>
          <w:rFonts w:ascii="Verdana" w:hAnsi="Verdana"/>
          <w:b/>
          <w:sz w:val="22"/>
          <w:szCs w:val="22"/>
        </w:rPr>
      </w:pPr>
    </w:p>
    <w:p w14:paraId="548078F7" w14:textId="77777777" w:rsidR="005B69D6" w:rsidRPr="005B69D6" w:rsidRDefault="005B69D6" w:rsidP="0076342E">
      <w:pPr>
        <w:ind w:left="1410" w:hanging="1410"/>
        <w:rPr>
          <w:rFonts w:ascii="Verdana" w:hAnsi="Verdana"/>
          <w:sz w:val="22"/>
          <w:szCs w:val="22"/>
        </w:rPr>
      </w:pPr>
      <w:r>
        <w:rPr>
          <w:rFonts w:ascii="Verdana" w:hAnsi="Verdana"/>
          <w:b/>
          <w:sz w:val="22"/>
          <w:szCs w:val="22"/>
        </w:rPr>
        <w:tab/>
      </w:r>
      <w:r w:rsidR="007F73D0">
        <w:rPr>
          <w:rFonts w:ascii="Verdana" w:hAnsi="Verdana"/>
          <w:sz w:val="22"/>
          <w:szCs w:val="22"/>
        </w:rPr>
        <w:t>Revidert budsjett var utsendt på forhånd.</w:t>
      </w:r>
    </w:p>
    <w:p w14:paraId="5FAD7AD0" w14:textId="77777777" w:rsidR="005B69D6" w:rsidRDefault="005B69D6" w:rsidP="0076342E">
      <w:pPr>
        <w:ind w:left="1410" w:hanging="1410"/>
        <w:rPr>
          <w:rFonts w:ascii="Verdana" w:hAnsi="Verdana"/>
          <w:b/>
          <w:sz w:val="22"/>
          <w:szCs w:val="22"/>
        </w:rPr>
      </w:pPr>
    </w:p>
    <w:p w14:paraId="1D4D6AA9" w14:textId="77777777" w:rsidR="005B69D6" w:rsidRPr="0076342E" w:rsidRDefault="005B69D6" w:rsidP="005B69D6">
      <w:pPr>
        <w:ind w:left="1410" w:hanging="1410"/>
        <w:rPr>
          <w:rFonts w:ascii="Verdana" w:hAnsi="Verdana"/>
          <w:b/>
          <w:sz w:val="22"/>
          <w:szCs w:val="24"/>
        </w:rPr>
      </w:pPr>
      <w:proofErr w:type="gramStart"/>
      <w:r>
        <w:rPr>
          <w:rFonts w:ascii="Verdana" w:hAnsi="Verdana"/>
          <w:b/>
          <w:sz w:val="22"/>
          <w:szCs w:val="24"/>
        </w:rPr>
        <w:t>V</w:t>
      </w:r>
      <w:r w:rsidRPr="005214C9">
        <w:rPr>
          <w:rFonts w:ascii="Verdana" w:hAnsi="Verdana"/>
          <w:b/>
          <w:sz w:val="22"/>
          <w:szCs w:val="24"/>
        </w:rPr>
        <w:t>edtak:</w:t>
      </w:r>
      <w:r w:rsidRPr="005214C9">
        <w:rPr>
          <w:rFonts w:ascii="Verdana" w:hAnsi="Verdana"/>
          <w:b/>
          <w:sz w:val="22"/>
          <w:szCs w:val="24"/>
        </w:rPr>
        <w:tab/>
      </w:r>
      <w:proofErr w:type="gramEnd"/>
      <w:r w:rsidR="007F73D0">
        <w:rPr>
          <w:rFonts w:ascii="Verdana" w:hAnsi="Verdana"/>
          <w:i/>
          <w:sz w:val="22"/>
          <w:szCs w:val="24"/>
        </w:rPr>
        <w:t>Revidert budsjett for 2015 ble enstemmig vedtatt.</w:t>
      </w:r>
    </w:p>
    <w:p w14:paraId="3E019ADA" w14:textId="77777777" w:rsidR="005B69D6" w:rsidRDefault="005B69D6" w:rsidP="00C160B2">
      <w:pPr>
        <w:rPr>
          <w:rFonts w:ascii="Verdana" w:hAnsi="Verdana"/>
          <w:b/>
          <w:sz w:val="22"/>
          <w:szCs w:val="24"/>
        </w:rPr>
      </w:pPr>
    </w:p>
    <w:p w14:paraId="5E9E85A5" w14:textId="77777777" w:rsidR="007F73D0" w:rsidRDefault="007F73D0" w:rsidP="007F73D0">
      <w:pPr>
        <w:ind w:left="1418" w:hanging="1418"/>
        <w:rPr>
          <w:rFonts w:ascii="Verdana" w:hAnsi="Verdana"/>
          <w:sz w:val="22"/>
          <w:szCs w:val="22"/>
        </w:rPr>
      </w:pPr>
    </w:p>
    <w:p w14:paraId="0279ECBA" w14:textId="77777777" w:rsidR="00DF5EE9" w:rsidRDefault="00DF5EE9" w:rsidP="007F73D0">
      <w:pPr>
        <w:ind w:left="1418" w:hanging="1418"/>
        <w:rPr>
          <w:rFonts w:ascii="Verdana" w:hAnsi="Verdana"/>
          <w:b/>
          <w:sz w:val="22"/>
          <w:szCs w:val="22"/>
        </w:rPr>
      </w:pPr>
    </w:p>
    <w:p w14:paraId="1A7B509F" w14:textId="77777777" w:rsidR="00DF5EE9" w:rsidRDefault="00DF5EE9" w:rsidP="007F73D0">
      <w:pPr>
        <w:ind w:left="1418" w:hanging="1418"/>
        <w:rPr>
          <w:rFonts w:ascii="Verdana" w:hAnsi="Verdana"/>
          <w:b/>
          <w:sz w:val="22"/>
          <w:szCs w:val="22"/>
        </w:rPr>
      </w:pPr>
    </w:p>
    <w:p w14:paraId="07D0AE52" w14:textId="77777777" w:rsidR="00FC3787" w:rsidRPr="007F73D0" w:rsidRDefault="005B69D6" w:rsidP="007F73D0">
      <w:pPr>
        <w:ind w:left="1418" w:hanging="1418"/>
        <w:rPr>
          <w:rFonts w:ascii="Verdana" w:hAnsi="Verdana"/>
          <w:sz w:val="22"/>
          <w:szCs w:val="22"/>
        </w:rPr>
      </w:pPr>
      <w:r w:rsidRPr="00A60AFB">
        <w:rPr>
          <w:rFonts w:ascii="Verdana" w:hAnsi="Verdana"/>
          <w:b/>
          <w:sz w:val="22"/>
          <w:szCs w:val="22"/>
        </w:rPr>
        <w:t xml:space="preserve">FR </w:t>
      </w:r>
      <w:r w:rsidR="007F73D0">
        <w:rPr>
          <w:rFonts w:ascii="Verdana" w:hAnsi="Verdana"/>
          <w:b/>
          <w:sz w:val="22"/>
          <w:szCs w:val="22"/>
        </w:rPr>
        <w:t>39</w:t>
      </w:r>
      <w:r>
        <w:rPr>
          <w:rFonts w:ascii="Verdana" w:hAnsi="Verdana"/>
          <w:b/>
          <w:sz w:val="22"/>
          <w:szCs w:val="22"/>
        </w:rPr>
        <w:t>/15</w:t>
      </w:r>
      <w:r w:rsidRPr="00A60AFB">
        <w:rPr>
          <w:rFonts w:ascii="Verdana" w:hAnsi="Verdana"/>
          <w:b/>
          <w:sz w:val="22"/>
          <w:szCs w:val="22"/>
        </w:rPr>
        <w:tab/>
      </w:r>
      <w:r w:rsidR="007F73D0">
        <w:rPr>
          <w:rFonts w:ascii="Verdana" w:hAnsi="Verdana"/>
          <w:b/>
          <w:sz w:val="22"/>
          <w:szCs w:val="24"/>
        </w:rPr>
        <w:t>Trosopplæringssamarbeidet mellom menighetene</w:t>
      </w:r>
      <w:r w:rsidR="007F73D0">
        <w:rPr>
          <w:rFonts w:ascii="Verdana" w:hAnsi="Verdana"/>
          <w:b/>
          <w:sz w:val="22"/>
          <w:szCs w:val="24"/>
        </w:rPr>
        <w:br/>
      </w:r>
    </w:p>
    <w:p w14:paraId="6BBC4000" w14:textId="77777777" w:rsidR="002F4196" w:rsidRPr="007F73D0" w:rsidRDefault="008D3335" w:rsidP="007F73D0">
      <w:pPr>
        <w:ind w:left="1410" w:hanging="1410"/>
        <w:rPr>
          <w:rFonts w:ascii="Verdana" w:hAnsi="Verdana"/>
          <w:sz w:val="22"/>
          <w:szCs w:val="24"/>
        </w:rPr>
      </w:pPr>
      <w:r>
        <w:rPr>
          <w:rFonts w:ascii="Verdana" w:hAnsi="Verdana"/>
          <w:sz w:val="22"/>
          <w:szCs w:val="24"/>
        </w:rPr>
        <w:tab/>
      </w:r>
      <w:r w:rsidR="007F73D0">
        <w:rPr>
          <w:rFonts w:ascii="Verdana" w:hAnsi="Verdana"/>
          <w:sz w:val="22"/>
          <w:szCs w:val="24"/>
        </w:rPr>
        <w:t>Saken ble utsatt på grunn av sykdomsforfall.</w:t>
      </w:r>
    </w:p>
    <w:p w14:paraId="2FF03364" w14:textId="77777777" w:rsidR="008733E0" w:rsidRPr="00436AB1" w:rsidRDefault="008733E0" w:rsidP="00824553">
      <w:pPr>
        <w:ind w:left="2880" w:hanging="2880"/>
        <w:rPr>
          <w:rFonts w:ascii="Verdana" w:hAnsi="Verdana"/>
          <w:b/>
          <w:sz w:val="22"/>
          <w:szCs w:val="22"/>
        </w:rPr>
      </w:pPr>
    </w:p>
    <w:p w14:paraId="2CF052AE" w14:textId="77777777" w:rsidR="00FC7B53" w:rsidRDefault="00FC7B53" w:rsidP="008A6453">
      <w:pPr>
        <w:rPr>
          <w:rFonts w:ascii="Verdana" w:hAnsi="Verdana"/>
          <w:b/>
          <w:sz w:val="22"/>
          <w:szCs w:val="24"/>
        </w:rPr>
      </w:pPr>
    </w:p>
    <w:p w14:paraId="1AA09E67" w14:textId="77777777" w:rsidR="00DF5EE9" w:rsidRDefault="00DF5EE9" w:rsidP="007F73D0">
      <w:pPr>
        <w:ind w:left="1410" w:hanging="1410"/>
        <w:rPr>
          <w:rFonts w:ascii="Verdana" w:hAnsi="Verdana"/>
          <w:b/>
          <w:sz w:val="22"/>
          <w:szCs w:val="24"/>
        </w:rPr>
      </w:pPr>
    </w:p>
    <w:p w14:paraId="1EE989F2" w14:textId="5FA2B4C5" w:rsidR="003C1F21" w:rsidRPr="007F73D0" w:rsidRDefault="00A260F6" w:rsidP="007F73D0">
      <w:pPr>
        <w:ind w:left="1410" w:hanging="1410"/>
        <w:rPr>
          <w:rFonts w:ascii="Verdana" w:hAnsi="Verdana"/>
          <w:sz w:val="22"/>
          <w:szCs w:val="24"/>
        </w:rPr>
      </w:pPr>
      <w:r>
        <w:rPr>
          <w:rFonts w:ascii="Verdana" w:hAnsi="Verdana"/>
          <w:b/>
          <w:sz w:val="22"/>
          <w:szCs w:val="24"/>
        </w:rPr>
        <w:t xml:space="preserve">FR </w:t>
      </w:r>
      <w:r w:rsidR="007F73D0">
        <w:rPr>
          <w:rFonts w:ascii="Verdana" w:hAnsi="Verdana"/>
          <w:b/>
          <w:sz w:val="22"/>
          <w:szCs w:val="24"/>
        </w:rPr>
        <w:t>40</w:t>
      </w:r>
      <w:r w:rsidR="00CF0F16">
        <w:rPr>
          <w:rFonts w:ascii="Verdana" w:hAnsi="Verdana"/>
          <w:b/>
          <w:sz w:val="22"/>
          <w:szCs w:val="24"/>
        </w:rPr>
        <w:t>/15</w:t>
      </w:r>
      <w:r w:rsidR="008A6453" w:rsidRPr="00BE13F9">
        <w:rPr>
          <w:rFonts w:ascii="Verdana" w:hAnsi="Verdana"/>
          <w:b/>
          <w:sz w:val="22"/>
          <w:szCs w:val="24"/>
        </w:rPr>
        <w:tab/>
      </w:r>
      <w:r w:rsidR="007F73D0">
        <w:rPr>
          <w:rFonts w:ascii="Verdana" w:hAnsi="Verdana"/>
          <w:b/>
          <w:sz w:val="22"/>
          <w:szCs w:val="24"/>
        </w:rPr>
        <w:t>Valg 2016</w:t>
      </w:r>
      <w:r w:rsidR="007F73D0">
        <w:rPr>
          <w:rFonts w:ascii="Verdana" w:hAnsi="Verdana"/>
          <w:b/>
          <w:sz w:val="22"/>
          <w:szCs w:val="24"/>
        </w:rPr>
        <w:br/>
      </w:r>
      <w:r w:rsidR="007F73D0">
        <w:rPr>
          <w:rFonts w:ascii="Verdana" w:hAnsi="Verdana"/>
          <w:b/>
          <w:sz w:val="22"/>
          <w:szCs w:val="24"/>
        </w:rPr>
        <w:br/>
      </w:r>
      <w:r w:rsidR="007F73D0">
        <w:rPr>
          <w:rFonts w:ascii="Verdana" w:hAnsi="Verdana"/>
          <w:sz w:val="22"/>
          <w:szCs w:val="24"/>
        </w:rPr>
        <w:tab/>
      </w:r>
      <w:r w:rsidR="007F73D0" w:rsidRPr="007F73D0">
        <w:rPr>
          <w:rFonts w:ascii="Verdana" w:hAnsi="Verdana"/>
          <w:sz w:val="22"/>
          <w:szCs w:val="24"/>
        </w:rPr>
        <w:t xml:space="preserve">Denne delen </w:t>
      </w:r>
      <w:r w:rsidR="007F73D0">
        <w:rPr>
          <w:rFonts w:ascii="Verdana" w:hAnsi="Verdana"/>
          <w:sz w:val="22"/>
          <w:szCs w:val="24"/>
        </w:rPr>
        <w:t xml:space="preserve">av møtet </w:t>
      </w:r>
      <w:r w:rsidR="007F73D0" w:rsidRPr="007F73D0">
        <w:rPr>
          <w:rFonts w:ascii="Verdana" w:hAnsi="Verdana"/>
          <w:sz w:val="22"/>
          <w:szCs w:val="24"/>
        </w:rPr>
        <w:t>ble ledet av valgkomiteens leder Per Arne Watle. Valgkomitéen har også bestått av Laila Sømoen og Kari-Anne Arnkværn.</w:t>
      </w:r>
      <w:r w:rsidR="00B04FA8">
        <w:rPr>
          <w:rFonts w:ascii="Verdana" w:hAnsi="Verdana"/>
          <w:sz w:val="22"/>
          <w:szCs w:val="24"/>
        </w:rPr>
        <w:t xml:space="preserve"> </w:t>
      </w:r>
      <w:r w:rsidR="005D7201">
        <w:rPr>
          <w:rFonts w:ascii="Verdana" w:hAnsi="Verdana"/>
          <w:sz w:val="22"/>
          <w:szCs w:val="24"/>
        </w:rPr>
        <w:t xml:space="preserve">Valgkomitéens innstilling ble enstemmig </w:t>
      </w:r>
      <w:r w:rsidR="00B04FA8">
        <w:rPr>
          <w:rFonts w:ascii="Verdana" w:hAnsi="Verdana"/>
          <w:sz w:val="22"/>
          <w:szCs w:val="24"/>
        </w:rPr>
        <w:t>valgt ved akklamasjon.</w:t>
      </w:r>
    </w:p>
    <w:p w14:paraId="28F6E425" w14:textId="77777777" w:rsidR="007F73D0" w:rsidRDefault="007F73D0" w:rsidP="00B04FA8">
      <w:pPr>
        <w:tabs>
          <w:tab w:val="left" w:pos="1560"/>
        </w:tabs>
        <w:rPr>
          <w:rFonts w:ascii="Verdana" w:hAnsi="Verdana"/>
          <w:b/>
          <w:sz w:val="22"/>
          <w:szCs w:val="24"/>
        </w:rPr>
      </w:pPr>
    </w:p>
    <w:p w14:paraId="229B32EA" w14:textId="1D5FABAC" w:rsidR="00313B52" w:rsidRPr="00DC1261" w:rsidRDefault="007F73D0" w:rsidP="00283882">
      <w:pPr>
        <w:ind w:left="1410" w:hanging="1410"/>
        <w:contextualSpacing/>
        <w:rPr>
          <w:rFonts w:ascii="Verdana" w:hAnsi="Verdana"/>
          <w:b/>
          <w:i/>
          <w:szCs w:val="24"/>
        </w:rPr>
      </w:pPr>
      <w:proofErr w:type="gramStart"/>
      <w:r w:rsidRPr="00313B52">
        <w:rPr>
          <w:rFonts w:ascii="Verdana" w:hAnsi="Verdana"/>
          <w:b/>
          <w:szCs w:val="24"/>
        </w:rPr>
        <w:t>Vedtak:</w:t>
      </w:r>
      <w:r w:rsidRPr="00313B52">
        <w:rPr>
          <w:rFonts w:ascii="Verdana" w:hAnsi="Verdana"/>
          <w:b/>
          <w:szCs w:val="24"/>
        </w:rPr>
        <w:tab/>
      </w:r>
      <w:proofErr w:type="gramEnd"/>
      <w:r w:rsidR="00313B52" w:rsidRPr="00313B52">
        <w:rPr>
          <w:rFonts w:ascii="Verdana" w:hAnsi="Verdana"/>
          <w:i/>
          <w:szCs w:val="24"/>
        </w:rPr>
        <w:t>Fellesrådet valgte følgende nye tillitsvalgte</w:t>
      </w:r>
      <w:r w:rsidR="00124AC1">
        <w:rPr>
          <w:rFonts w:ascii="Verdana" w:hAnsi="Verdana"/>
          <w:i/>
          <w:szCs w:val="24"/>
        </w:rPr>
        <w:t xml:space="preserve"> (enstemmig)</w:t>
      </w:r>
      <w:r w:rsidR="00313B52" w:rsidRPr="00313B52">
        <w:rPr>
          <w:rFonts w:ascii="Verdana" w:hAnsi="Verdana"/>
          <w:i/>
          <w:szCs w:val="24"/>
        </w:rPr>
        <w:t>:</w:t>
      </w:r>
      <w:r w:rsidR="00313B52" w:rsidRPr="00313B52">
        <w:rPr>
          <w:rFonts w:ascii="Verdana" w:hAnsi="Verdana"/>
          <w:i/>
          <w:szCs w:val="24"/>
        </w:rPr>
        <w:br/>
      </w:r>
      <w:r w:rsidR="00313B52" w:rsidRPr="00313B52">
        <w:rPr>
          <w:rFonts w:ascii="Verdana" w:hAnsi="Verdana"/>
          <w:i/>
          <w:szCs w:val="24"/>
        </w:rPr>
        <w:br/>
      </w:r>
      <w:r w:rsidR="00807DB4" w:rsidRPr="00DC1261">
        <w:rPr>
          <w:rFonts w:ascii="Verdana" w:hAnsi="Verdana"/>
          <w:i/>
          <w:szCs w:val="24"/>
        </w:rPr>
        <w:t xml:space="preserve">a) </w:t>
      </w:r>
      <w:r w:rsidR="00313B52" w:rsidRPr="00DC1261">
        <w:rPr>
          <w:rFonts w:ascii="Verdana" w:hAnsi="Verdana"/>
          <w:i/>
          <w:szCs w:val="24"/>
        </w:rPr>
        <w:t>Leder (for ett år)</w:t>
      </w:r>
      <w:r w:rsidR="00283882" w:rsidRPr="00DC1261">
        <w:rPr>
          <w:rFonts w:ascii="Verdana" w:hAnsi="Verdana"/>
          <w:i/>
          <w:szCs w:val="24"/>
        </w:rPr>
        <w:t xml:space="preserve">: </w:t>
      </w:r>
      <w:r w:rsidR="00283882" w:rsidRPr="00DC1261">
        <w:rPr>
          <w:rFonts w:ascii="Verdana" w:hAnsi="Verdana"/>
          <w:b/>
          <w:i/>
          <w:szCs w:val="24"/>
        </w:rPr>
        <w:t>Stein Øgrim</w:t>
      </w:r>
      <w:r w:rsidR="00DC1261">
        <w:rPr>
          <w:rFonts w:ascii="Verdana" w:hAnsi="Verdana"/>
          <w:i/>
          <w:szCs w:val="24"/>
        </w:rPr>
        <w:br/>
      </w:r>
      <w:r w:rsidR="00283882" w:rsidRPr="00DC1261">
        <w:rPr>
          <w:rFonts w:ascii="Verdana" w:hAnsi="Verdana"/>
          <w:i/>
          <w:szCs w:val="24"/>
        </w:rPr>
        <w:br/>
      </w:r>
      <w:r w:rsidR="00807DB4" w:rsidRPr="00DC1261">
        <w:rPr>
          <w:rFonts w:ascii="Verdana" w:hAnsi="Verdana"/>
          <w:i/>
          <w:szCs w:val="24"/>
        </w:rPr>
        <w:t xml:space="preserve">b) </w:t>
      </w:r>
      <w:r w:rsidR="00313B52" w:rsidRPr="00DC1261">
        <w:rPr>
          <w:rFonts w:ascii="Verdana" w:hAnsi="Verdana"/>
          <w:i/>
          <w:szCs w:val="24"/>
        </w:rPr>
        <w:t>Nestleder (for ett år)</w:t>
      </w:r>
      <w:r w:rsidR="00283882" w:rsidRPr="00DC1261">
        <w:rPr>
          <w:rFonts w:ascii="Verdana" w:hAnsi="Verdana"/>
          <w:i/>
          <w:szCs w:val="24"/>
        </w:rPr>
        <w:t xml:space="preserve">: </w:t>
      </w:r>
      <w:r w:rsidR="00283882" w:rsidRPr="00DC1261">
        <w:rPr>
          <w:rFonts w:ascii="Verdana" w:hAnsi="Verdana"/>
          <w:b/>
          <w:i/>
          <w:szCs w:val="24"/>
        </w:rPr>
        <w:t>Hege Rasch-Engh</w:t>
      </w:r>
      <w:r w:rsidR="00DC1261">
        <w:rPr>
          <w:rFonts w:ascii="Verdana" w:hAnsi="Verdana"/>
          <w:b/>
          <w:i/>
          <w:szCs w:val="24"/>
        </w:rPr>
        <w:br/>
      </w:r>
    </w:p>
    <w:p w14:paraId="36FD0A35" w14:textId="053F720B" w:rsidR="00313B52" w:rsidRPr="00DC1261" w:rsidRDefault="00B70A5C" w:rsidP="00B70A5C">
      <w:pPr>
        <w:ind w:left="1416"/>
        <w:contextualSpacing/>
        <w:rPr>
          <w:rFonts w:ascii="Verdana" w:hAnsi="Verdana"/>
          <w:i/>
          <w:szCs w:val="24"/>
        </w:rPr>
      </w:pPr>
      <w:r w:rsidRPr="00DC1261">
        <w:rPr>
          <w:rFonts w:ascii="Verdana" w:hAnsi="Verdana"/>
          <w:i/>
          <w:szCs w:val="24"/>
        </w:rPr>
        <w:t xml:space="preserve">c) </w:t>
      </w:r>
      <w:r w:rsidR="00313B52" w:rsidRPr="00DC1261">
        <w:rPr>
          <w:rFonts w:ascii="Verdana" w:hAnsi="Verdana"/>
          <w:i/>
          <w:szCs w:val="24"/>
        </w:rPr>
        <w:t>Arbeidsgiverrepresentanter til Partssammensatt utvalg (4 år</w:t>
      </w:r>
      <w:proofErr w:type="gramStart"/>
      <w:r w:rsidR="00313B52" w:rsidRPr="00DC1261">
        <w:rPr>
          <w:rFonts w:ascii="Verdana" w:hAnsi="Verdana"/>
          <w:i/>
          <w:szCs w:val="24"/>
        </w:rPr>
        <w:t>)</w:t>
      </w:r>
      <w:r w:rsidR="00283882" w:rsidRPr="00DC1261">
        <w:rPr>
          <w:rFonts w:ascii="Verdana" w:hAnsi="Verdana"/>
          <w:i/>
          <w:szCs w:val="24"/>
        </w:rPr>
        <w:t>:</w:t>
      </w:r>
      <w:r w:rsidR="00313B52" w:rsidRPr="00DC1261">
        <w:rPr>
          <w:rFonts w:ascii="Verdana" w:hAnsi="Verdana"/>
          <w:i/>
          <w:szCs w:val="24"/>
        </w:rPr>
        <w:br/>
      </w:r>
      <w:r w:rsidRPr="00DC1261">
        <w:rPr>
          <w:rFonts w:ascii="Verdana" w:hAnsi="Verdana"/>
          <w:i/>
          <w:szCs w:val="24"/>
        </w:rPr>
        <w:t xml:space="preserve">   </w:t>
      </w:r>
      <w:proofErr w:type="gramEnd"/>
      <w:r w:rsidRPr="00DC1261">
        <w:rPr>
          <w:rFonts w:ascii="Verdana" w:hAnsi="Verdana"/>
          <w:i/>
          <w:szCs w:val="24"/>
        </w:rPr>
        <w:t xml:space="preserve"> </w:t>
      </w:r>
      <w:r w:rsidR="00283882" w:rsidRPr="00DC1261">
        <w:rPr>
          <w:rFonts w:ascii="Verdana" w:hAnsi="Verdana"/>
          <w:i/>
          <w:szCs w:val="24"/>
        </w:rPr>
        <w:t xml:space="preserve">- </w:t>
      </w:r>
      <w:r w:rsidR="00313B52" w:rsidRPr="00DC1261">
        <w:rPr>
          <w:rFonts w:ascii="Verdana" w:hAnsi="Verdana"/>
          <w:i/>
          <w:szCs w:val="24"/>
        </w:rPr>
        <w:t>Leder</w:t>
      </w:r>
      <w:r w:rsidR="00283882" w:rsidRPr="00DC1261">
        <w:rPr>
          <w:rFonts w:ascii="Verdana" w:hAnsi="Verdana"/>
          <w:i/>
          <w:szCs w:val="24"/>
        </w:rPr>
        <w:t xml:space="preserve">: </w:t>
      </w:r>
      <w:r w:rsidR="00283882" w:rsidRPr="00DC1261">
        <w:rPr>
          <w:rFonts w:ascii="Verdana" w:hAnsi="Verdana"/>
          <w:b/>
          <w:i/>
          <w:szCs w:val="24"/>
        </w:rPr>
        <w:t>Tron Ole Bamrud</w:t>
      </w:r>
      <w:r w:rsidR="00313B52" w:rsidRPr="00DC1261">
        <w:rPr>
          <w:rFonts w:ascii="Verdana" w:hAnsi="Verdana"/>
          <w:i/>
          <w:szCs w:val="24"/>
        </w:rPr>
        <w:br/>
      </w:r>
      <w:r w:rsidRPr="00DC1261">
        <w:rPr>
          <w:rFonts w:ascii="Verdana" w:hAnsi="Verdana"/>
          <w:i/>
          <w:szCs w:val="24"/>
        </w:rPr>
        <w:t xml:space="preserve">    </w:t>
      </w:r>
      <w:r w:rsidR="00283882" w:rsidRPr="00DC1261">
        <w:rPr>
          <w:rFonts w:ascii="Verdana" w:hAnsi="Verdana"/>
          <w:i/>
          <w:szCs w:val="24"/>
        </w:rPr>
        <w:t>- M</w:t>
      </w:r>
      <w:r w:rsidR="00313B52" w:rsidRPr="00DC1261">
        <w:rPr>
          <w:rFonts w:ascii="Verdana" w:hAnsi="Verdana"/>
          <w:i/>
          <w:szCs w:val="24"/>
        </w:rPr>
        <w:t>edlemmer</w:t>
      </w:r>
      <w:r w:rsidR="00283882" w:rsidRPr="00DC1261">
        <w:rPr>
          <w:rFonts w:ascii="Verdana" w:hAnsi="Verdana"/>
          <w:i/>
          <w:szCs w:val="24"/>
        </w:rPr>
        <w:t xml:space="preserve">: </w:t>
      </w:r>
      <w:r w:rsidR="00283882" w:rsidRPr="00DC1261">
        <w:rPr>
          <w:rFonts w:ascii="Verdana" w:hAnsi="Verdana"/>
          <w:b/>
          <w:i/>
          <w:szCs w:val="24"/>
        </w:rPr>
        <w:t>Berit Kristiansen</w:t>
      </w:r>
      <w:r w:rsidR="00283882" w:rsidRPr="00DC1261">
        <w:rPr>
          <w:rFonts w:ascii="Verdana" w:hAnsi="Verdana"/>
          <w:i/>
          <w:szCs w:val="24"/>
        </w:rPr>
        <w:t xml:space="preserve"> og </w:t>
      </w:r>
      <w:r w:rsidR="00283882" w:rsidRPr="00DC1261">
        <w:rPr>
          <w:rFonts w:ascii="Verdana" w:hAnsi="Verdana"/>
          <w:b/>
          <w:i/>
          <w:szCs w:val="24"/>
        </w:rPr>
        <w:t>Sverre Ivar Telnes</w:t>
      </w:r>
      <w:r w:rsidR="00313B52" w:rsidRPr="00DC1261">
        <w:rPr>
          <w:rFonts w:ascii="Verdana" w:hAnsi="Verdana"/>
          <w:i/>
          <w:szCs w:val="24"/>
        </w:rPr>
        <w:br/>
      </w:r>
      <w:r w:rsidRPr="00DC1261">
        <w:rPr>
          <w:rFonts w:ascii="Verdana" w:hAnsi="Verdana"/>
          <w:i/>
          <w:szCs w:val="24"/>
        </w:rPr>
        <w:t xml:space="preserve">    </w:t>
      </w:r>
      <w:r w:rsidR="00283882" w:rsidRPr="00DC1261">
        <w:rPr>
          <w:rFonts w:ascii="Verdana" w:hAnsi="Verdana"/>
          <w:i/>
          <w:szCs w:val="24"/>
        </w:rPr>
        <w:t xml:space="preserve">- </w:t>
      </w:r>
      <w:r w:rsidR="00313B52" w:rsidRPr="00DC1261">
        <w:rPr>
          <w:rFonts w:ascii="Verdana" w:hAnsi="Verdana"/>
          <w:i/>
          <w:szCs w:val="24"/>
        </w:rPr>
        <w:t>Varamedlem</w:t>
      </w:r>
      <w:r w:rsidR="00283882" w:rsidRPr="00DC1261">
        <w:rPr>
          <w:rFonts w:ascii="Verdana" w:hAnsi="Verdana"/>
          <w:i/>
          <w:szCs w:val="24"/>
        </w:rPr>
        <w:t xml:space="preserve">: </w:t>
      </w:r>
      <w:r w:rsidR="00283882" w:rsidRPr="00DC1261">
        <w:rPr>
          <w:rFonts w:ascii="Verdana" w:hAnsi="Verdana"/>
          <w:b/>
          <w:i/>
          <w:szCs w:val="24"/>
        </w:rPr>
        <w:t>Hege Rasch-Engh</w:t>
      </w:r>
      <w:r w:rsidR="00B62480">
        <w:rPr>
          <w:rFonts w:ascii="Verdana" w:hAnsi="Verdana"/>
          <w:b/>
          <w:i/>
          <w:szCs w:val="24"/>
        </w:rPr>
        <w:br/>
      </w:r>
    </w:p>
    <w:p w14:paraId="247D6CDF" w14:textId="6E06C797" w:rsidR="00313B52" w:rsidRPr="00DC1261" w:rsidRDefault="00B70A5C" w:rsidP="00B70A5C">
      <w:pPr>
        <w:ind w:left="1416"/>
        <w:contextualSpacing/>
        <w:rPr>
          <w:rFonts w:ascii="Verdana" w:hAnsi="Verdana"/>
          <w:i/>
          <w:szCs w:val="24"/>
        </w:rPr>
      </w:pPr>
      <w:r w:rsidRPr="00DC1261">
        <w:rPr>
          <w:rFonts w:ascii="Verdana" w:hAnsi="Verdana"/>
          <w:i/>
          <w:szCs w:val="24"/>
        </w:rPr>
        <w:t xml:space="preserve">d) </w:t>
      </w:r>
      <w:r w:rsidR="00313B52" w:rsidRPr="00DC1261">
        <w:rPr>
          <w:rFonts w:ascii="Verdana" w:hAnsi="Verdana"/>
          <w:i/>
          <w:szCs w:val="24"/>
        </w:rPr>
        <w:t>Arbeidsgiverrepresentanter til Arbeidsmiljøutvalget (4 år</w:t>
      </w:r>
      <w:proofErr w:type="gramStart"/>
      <w:r w:rsidR="00313B52" w:rsidRPr="00DC1261">
        <w:rPr>
          <w:rFonts w:ascii="Verdana" w:hAnsi="Verdana"/>
          <w:i/>
          <w:szCs w:val="24"/>
        </w:rPr>
        <w:t>)</w:t>
      </w:r>
      <w:r w:rsidRPr="00DC1261">
        <w:rPr>
          <w:rFonts w:ascii="Verdana" w:hAnsi="Verdana"/>
          <w:i/>
          <w:szCs w:val="24"/>
        </w:rPr>
        <w:t>:</w:t>
      </w:r>
      <w:r w:rsidR="00313B52" w:rsidRPr="00DC1261">
        <w:rPr>
          <w:rFonts w:ascii="Verdana" w:hAnsi="Verdana"/>
          <w:i/>
          <w:szCs w:val="24"/>
        </w:rPr>
        <w:br/>
      </w:r>
      <w:r w:rsidRPr="00DC1261">
        <w:rPr>
          <w:rFonts w:ascii="Verdana" w:hAnsi="Verdana"/>
          <w:i/>
          <w:szCs w:val="24"/>
        </w:rPr>
        <w:t xml:space="preserve">   </w:t>
      </w:r>
      <w:proofErr w:type="gramEnd"/>
      <w:r w:rsidRPr="00DC1261">
        <w:rPr>
          <w:rFonts w:ascii="Verdana" w:hAnsi="Verdana"/>
          <w:i/>
          <w:szCs w:val="24"/>
        </w:rPr>
        <w:t xml:space="preserve"> - M</w:t>
      </w:r>
      <w:r w:rsidR="00313B52" w:rsidRPr="00DC1261">
        <w:rPr>
          <w:rFonts w:ascii="Verdana" w:hAnsi="Verdana"/>
          <w:i/>
          <w:szCs w:val="24"/>
        </w:rPr>
        <w:t>edlemmer</w:t>
      </w:r>
      <w:r w:rsidRPr="00DC1261">
        <w:rPr>
          <w:rFonts w:ascii="Verdana" w:hAnsi="Verdana"/>
          <w:i/>
          <w:szCs w:val="24"/>
        </w:rPr>
        <w:t xml:space="preserve">: </w:t>
      </w:r>
      <w:r w:rsidRPr="00DC1261">
        <w:rPr>
          <w:rFonts w:ascii="Verdana" w:hAnsi="Verdana"/>
          <w:b/>
          <w:i/>
          <w:szCs w:val="24"/>
        </w:rPr>
        <w:t xml:space="preserve">Inger Lise </w:t>
      </w:r>
      <w:proofErr w:type="spellStart"/>
      <w:r w:rsidRPr="00DC1261">
        <w:rPr>
          <w:rFonts w:ascii="Verdana" w:hAnsi="Verdana"/>
          <w:b/>
          <w:i/>
          <w:szCs w:val="24"/>
        </w:rPr>
        <w:t>Lerø</w:t>
      </w:r>
      <w:proofErr w:type="spellEnd"/>
      <w:r w:rsidRPr="00DC1261">
        <w:rPr>
          <w:rFonts w:ascii="Verdana" w:hAnsi="Verdana"/>
          <w:b/>
          <w:i/>
          <w:szCs w:val="24"/>
        </w:rPr>
        <w:t xml:space="preserve"> </w:t>
      </w:r>
      <w:r w:rsidRPr="00DC1261">
        <w:rPr>
          <w:rFonts w:ascii="Verdana" w:hAnsi="Verdana"/>
          <w:i/>
          <w:szCs w:val="24"/>
        </w:rPr>
        <w:t>og</w:t>
      </w:r>
      <w:r w:rsidRPr="00DC1261">
        <w:rPr>
          <w:rFonts w:ascii="Verdana" w:hAnsi="Verdana"/>
          <w:b/>
          <w:i/>
          <w:szCs w:val="24"/>
        </w:rPr>
        <w:t xml:space="preserve"> Per Arne Watle</w:t>
      </w:r>
      <w:r w:rsidR="00313B52" w:rsidRPr="00DC1261">
        <w:rPr>
          <w:rFonts w:ascii="Verdana" w:hAnsi="Verdana"/>
          <w:i/>
          <w:szCs w:val="24"/>
        </w:rPr>
        <w:br/>
      </w:r>
      <w:r w:rsidRPr="00DC1261">
        <w:rPr>
          <w:rFonts w:ascii="Verdana" w:hAnsi="Verdana"/>
          <w:i/>
          <w:szCs w:val="24"/>
        </w:rPr>
        <w:t xml:space="preserve">    - </w:t>
      </w:r>
      <w:r w:rsidR="00313B52" w:rsidRPr="00DC1261">
        <w:rPr>
          <w:rFonts w:ascii="Verdana" w:hAnsi="Verdana"/>
          <w:i/>
          <w:szCs w:val="24"/>
        </w:rPr>
        <w:t>Varamedlem</w:t>
      </w:r>
      <w:r w:rsidRPr="00DC1261">
        <w:rPr>
          <w:rFonts w:ascii="Verdana" w:hAnsi="Verdana"/>
          <w:i/>
          <w:szCs w:val="24"/>
        </w:rPr>
        <w:t xml:space="preserve">: </w:t>
      </w:r>
      <w:r w:rsidRPr="00DC1261">
        <w:rPr>
          <w:rFonts w:ascii="Verdana" w:hAnsi="Verdana"/>
          <w:b/>
          <w:i/>
          <w:szCs w:val="24"/>
        </w:rPr>
        <w:t>Unni Elisabeth Solberg Østensen</w:t>
      </w:r>
      <w:r w:rsidR="00B62480">
        <w:rPr>
          <w:rFonts w:ascii="Verdana" w:hAnsi="Verdana"/>
          <w:b/>
          <w:i/>
          <w:szCs w:val="24"/>
        </w:rPr>
        <w:br/>
      </w:r>
    </w:p>
    <w:p w14:paraId="7AC663C6" w14:textId="77777777" w:rsidR="00313B52" w:rsidRPr="00DC1261" w:rsidRDefault="00B70A5C" w:rsidP="00B70A5C">
      <w:pPr>
        <w:pStyle w:val="Listeavsnitt"/>
        <w:numPr>
          <w:ilvl w:val="0"/>
          <w:numId w:val="8"/>
        </w:numPr>
        <w:contextualSpacing/>
        <w:rPr>
          <w:rFonts w:ascii="Verdana" w:hAnsi="Verdana"/>
          <w:i/>
          <w:sz w:val="24"/>
          <w:szCs w:val="24"/>
        </w:rPr>
      </w:pPr>
      <w:r w:rsidRPr="00DC1261">
        <w:rPr>
          <w:rFonts w:ascii="Verdana" w:hAnsi="Verdana"/>
          <w:i/>
          <w:sz w:val="24"/>
          <w:szCs w:val="24"/>
        </w:rPr>
        <w:t>M</w:t>
      </w:r>
      <w:r w:rsidR="00313B52" w:rsidRPr="00DC1261">
        <w:rPr>
          <w:rFonts w:ascii="Verdana" w:hAnsi="Verdana"/>
          <w:i/>
          <w:sz w:val="24"/>
          <w:szCs w:val="24"/>
        </w:rPr>
        <w:t xml:space="preserve">edlem av </w:t>
      </w:r>
      <w:proofErr w:type="spellStart"/>
      <w:r w:rsidR="00313B52" w:rsidRPr="00DC1261">
        <w:rPr>
          <w:rFonts w:ascii="Verdana" w:hAnsi="Verdana"/>
          <w:i/>
          <w:sz w:val="24"/>
          <w:szCs w:val="24"/>
        </w:rPr>
        <w:t>KAs</w:t>
      </w:r>
      <w:proofErr w:type="spellEnd"/>
      <w:r w:rsidR="00313B52" w:rsidRPr="00DC1261">
        <w:rPr>
          <w:rFonts w:ascii="Verdana" w:hAnsi="Verdana"/>
          <w:i/>
          <w:sz w:val="24"/>
          <w:szCs w:val="24"/>
        </w:rPr>
        <w:t xml:space="preserve"> valgkomité</w:t>
      </w:r>
      <w:r w:rsidRPr="00DC1261">
        <w:rPr>
          <w:rFonts w:ascii="Verdana" w:hAnsi="Verdana"/>
          <w:i/>
          <w:sz w:val="24"/>
          <w:szCs w:val="24"/>
        </w:rPr>
        <w:t xml:space="preserve">: </w:t>
      </w:r>
      <w:r w:rsidRPr="00DC1261">
        <w:rPr>
          <w:rFonts w:ascii="Verdana" w:hAnsi="Verdana"/>
          <w:b/>
          <w:i/>
          <w:sz w:val="24"/>
          <w:szCs w:val="24"/>
        </w:rPr>
        <w:t>Arnulf Myklebust</w:t>
      </w:r>
    </w:p>
    <w:p w14:paraId="1CF73059" w14:textId="1C44923C" w:rsidR="00B06E58" w:rsidRDefault="00B06E58" w:rsidP="001E09BC">
      <w:pPr>
        <w:tabs>
          <w:tab w:val="left" w:pos="1560"/>
        </w:tabs>
        <w:ind w:left="1418" w:hanging="1418"/>
        <w:rPr>
          <w:rFonts w:ascii="Verdana" w:hAnsi="Verdana"/>
          <w:b/>
          <w:szCs w:val="24"/>
        </w:rPr>
      </w:pPr>
      <w:r w:rsidRPr="00B06E58">
        <w:rPr>
          <w:rFonts w:ascii="Verdana" w:hAnsi="Verdana"/>
          <w:b/>
          <w:szCs w:val="24"/>
        </w:rPr>
        <w:lastRenderedPageBreak/>
        <w:t>FR 41/15</w:t>
      </w:r>
      <w:r w:rsidRPr="00B06E58">
        <w:rPr>
          <w:rFonts w:ascii="Verdana" w:hAnsi="Verdana"/>
          <w:b/>
          <w:szCs w:val="24"/>
        </w:rPr>
        <w:tab/>
        <w:t>Søknad fra Asker og Bærum KFUK/KFUM for 2016</w:t>
      </w:r>
    </w:p>
    <w:p w14:paraId="52068BEE" w14:textId="77777777" w:rsidR="00B06E58" w:rsidRDefault="00B06E58" w:rsidP="00B06E58">
      <w:pPr>
        <w:ind w:left="1410" w:hanging="1410"/>
        <w:rPr>
          <w:rFonts w:ascii="Verdana" w:hAnsi="Verdana"/>
          <w:b/>
          <w:szCs w:val="24"/>
        </w:rPr>
      </w:pPr>
    </w:p>
    <w:p w14:paraId="60331099" w14:textId="77777777" w:rsidR="00B06E58" w:rsidRDefault="00B06E58" w:rsidP="00B06E58">
      <w:pPr>
        <w:ind w:left="1410" w:hanging="1410"/>
        <w:rPr>
          <w:rFonts w:ascii="Verdana" w:hAnsi="Verdana"/>
          <w:b/>
          <w:szCs w:val="24"/>
        </w:rPr>
      </w:pPr>
    </w:p>
    <w:p w14:paraId="2210ABBB" w14:textId="77777777" w:rsidR="007F73D0" w:rsidRDefault="00B06E58" w:rsidP="00B06E58">
      <w:pPr>
        <w:ind w:left="1410" w:hanging="1410"/>
        <w:rPr>
          <w:rFonts w:ascii="Verdana" w:hAnsi="Verdana"/>
          <w:i/>
          <w:szCs w:val="24"/>
        </w:rPr>
      </w:pPr>
      <w:proofErr w:type="gramStart"/>
      <w:r w:rsidRPr="00313B52">
        <w:rPr>
          <w:rFonts w:ascii="Verdana" w:hAnsi="Verdana"/>
          <w:b/>
          <w:szCs w:val="24"/>
        </w:rPr>
        <w:t>Vedtak:</w:t>
      </w:r>
      <w:r w:rsidRPr="00313B52">
        <w:rPr>
          <w:rFonts w:ascii="Verdana" w:hAnsi="Verdana"/>
          <w:b/>
          <w:szCs w:val="24"/>
        </w:rPr>
        <w:tab/>
      </w:r>
      <w:proofErr w:type="gramEnd"/>
      <w:r>
        <w:rPr>
          <w:rFonts w:ascii="Verdana" w:hAnsi="Verdana"/>
          <w:i/>
          <w:szCs w:val="24"/>
        </w:rPr>
        <w:t xml:space="preserve">Fellesrådet bevilget kr 260.000 i støtte </w:t>
      </w:r>
      <w:r w:rsidR="00E50D06">
        <w:rPr>
          <w:rFonts w:ascii="Verdana" w:hAnsi="Verdana"/>
          <w:i/>
          <w:szCs w:val="24"/>
        </w:rPr>
        <w:t xml:space="preserve">til Asker og Bærum krets av KFUK/KFUM </w:t>
      </w:r>
      <w:r>
        <w:rPr>
          <w:rFonts w:ascii="Verdana" w:hAnsi="Verdana"/>
          <w:i/>
          <w:szCs w:val="24"/>
        </w:rPr>
        <w:t>for 2016</w:t>
      </w:r>
      <w:r w:rsidR="00E50D06">
        <w:rPr>
          <w:rFonts w:ascii="Verdana" w:hAnsi="Verdana"/>
          <w:i/>
          <w:szCs w:val="24"/>
        </w:rPr>
        <w:t>.</w:t>
      </w:r>
    </w:p>
    <w:p w14:paraId="7498D8DB" w14:textId="77777777" w:rsidR="00B06E58" w:rsidRDefault="00B06E58" w:rsidP="00B06E58">
      <w:pPr>
        <w:ind w:left="1410" w:hanging="1410"/>
        <w:rPr>
          <w:rFonts w:ascii="Verdana" w:hAnsi="Verdana"/>
          <w:sz w:val="22"/>
          <w:szCs w:val="24"/>
        </w:rPr>
      </w:pPr>
    </w:p>
    <w:p w14:paraId="26C4450B" w14:textId="77777777" w:rsidR="002F6376" w:rsidRDefault="002F6376" w:rsidP="002F6376">
      <w:pPr>
        <w:ind w:left="1410" w:hanging="1410"/>
        <w:rPr>
          <w:rFonts w:ascii="Verdana" w:hAnsi="Verdana"/>
          <w:b/>
          <w:szCs w:val="24"/>
        </w:rPr>
      </w:pPr>
    </w:p>
    <w:p w14:paraId="529977A9" w14:textId="77777777" w:rsidR="003C4887" w:rsidRDefault="003C4887" w:rsidP="002F6376">
      <w:pPr>
        <w:ind w:left="1410" w:hanging="1410"/>
        <w:rPr>
          <w:rFonts w:ascii="Verdana" w:hAnsi="Verdana"/>
          <w:b/>
          <w:szCs w:val="24"/>
        </w:rPr>
      </w:pPr>
    </w:p>
    <w:p w14:paraId="64905EDE" w14:textId="77777777" w:rsidR="002F6376" w:rsidRDefault="002F6376" w:rsidP="002F6376">
      <w:pPr>
        <w:ind w:left="1410" w:hanging="1410"/>
        <w:rPr>
          <w:rFonts w:ascii="Verdana" w:hAnsi="Verdana"/>
          <w:b/>
          <w:szCs w:val="24"/>
        </w:rPr>
      </w:pPr>
      <w:r w:rsidRPr="00B06E58">
        <w:rPr>
          <w:rFonts w:ascii="Verdana" w:hAnsi="Verdana"/>
          <w:b/>
          <w:szCs w:val="24"/>
        </w:rPr>
        <w:t xml:space="preserve">FR </w:t>
      </w:r>
      <w:r>
        <w:rPr>
          <w:rFonts w:ascii="Verdana" w:hAnsi="Verdana"/>
          <w:b/>
          <w:szCs w:val="24"/>
        </w:rPr>
        <w:t>42</w:t>
      </w:r>
      <w:r w:rsidRPr="00B06E58">
        <w:rPr>
          <w:rFonts w:ascii="Verdana" w:hAnsi="Verdana"/>
          <w:b/>
          <w:szCs w:val="24"/>
        </w:rPr>
        <w:t>/15</w:t>
      </w:r>
      <w:r w:rsidRPr="00B06E58">
        <w:rPr>
          <w:rFonts w:ascii="Verdana" w:hAnsi="Verdana"/>
          <w:b/>
          <w:szCs w:val="24"/>
        </w:rPr>
        <w:tab/>
        <w:t xml:space="preserve">Søknad fra Asker og Bærum KFUK/KFUM </w:t>
      </w:r>
      <w:r>
        <w:rPr>
          <w:rFonts w:ascii="Verdana" w:hAnsi="Verdana"/>
          <w:b/>
          <w:szCs w:val="24"/>
        </w:rPr>
        <w:t xml:space="preserve">Speidere </w:t>
      </w:r>
      <w:r w:rsidRPr="00B06E58">
        <w:rPr>
          <w:rFonts w:ascii="Verdana" w:hAnsi="Verdana"/>
          <w:b/>
          <w:szCs w:val="24"/>
        </w:rPr>
        <w:t>for 2016</w:t>
      </w:r>
    </w:p>
    <w:p w14:paraId="119447A3" w14:textId="77777777" w:rsidR="002F6376" w:rsidRDefault="002F6376" w:rsidP="002F6376">
      <w:pPr>
        <w:ind w:left="1410" w:hanging="1410"/>
        <w:rPr>
          <w:rFonts w:ascii="Verdana" w:hAnsi="Verdana"/>
          <w:b/>
          <w:szCs w:val="24"/>
        </w:rPr>
      </w:pPr>
    </w:p>
    <w:p w14:paraId="008CFBA8" w14:textId="77777777" w:rsidR="002F6376" w:rsidRDefault="002F6376" w:rsidP="002F6376">
      <w:pPr>
        <w:ind w:left="1410" w:hanging="1410"/>
        <w:rPr>
          <w:rFonts w:ascii="Verdana" w:hAnsi="Verdana"/>
          <w:b/>
          <w:szCs w:val="24"/>
        </w:rPr>
      </w:pPr>
    </w:p>
    <w:p w14:paraId="3B9EFB6D" w14:textId="77777777" w:rsidR="002F6376" w:rsidRDefault="002F6376" w:rsidP="002F6376">
      <w:pPr>
        <w:ind w:left="1410" w:hanging="1410"/>
        <w:rPr>
          <w:rFonts w:ascii="Verdana" w:hAnsi="Verdana"/>
          <w:i/>
          <w:szCs w:val="24"/>
        </w:rPr>
      </w:pPr>
      <w:proofErr w:type="gramStart"/>
      <w:r w:rsidRPr="00313B52">
        <w:rPr>
          <w:rFonts w:ascii="Verdana" w:hAnsi="Verdana"/>
          <w:b/>
          <w:szCs w:val="24"/>
        </w:rPr>
        <w:t>Vedtak:</w:t>
      </w:r>
      <w:r w:rsidRPr="00313B52">
        <w:rPr>
          <w:rFonts w:ascii="Verdana" w:hAnsi="Verdana"/>
          <w:b/>
          <w:szCs w:val="24"/>
        </w:rPr>
        <w:tab/>
      </w:r>
      <w:proofErr w:type="gramEnd"/>
      <w:r>
        <w:rPr>
          <w:rFonts w:ascii="Verdana" w:hAnsi="Verdana"/>
          <w:i/>
          <w:szCs w:val="24"/>
        </w:rPr>
        <w:t>Fellesrådet bevilget kr 15.000 i støtte til Asker og Bærum krets av KFUK/KFUM Speidere for 2016.</w:t>
      </w:r>
    </w:p>
    <w:p w14:paraId="5D20628F" w14:textId="77777777" w:rsidR="00DF5EE9" w:rsidRDefault="00DF5EE9" w:rsidP="005A353E">
      <w:pPr>
        <w:ind w:left="1410" w:hanging="1410"/>
        <w:rPr>
          <w:rFonts w:ascii="Verdana" w:hAnsi="Verdana"/>
          <w:b/>
          <w:szCs w:val="24"/>
        </w:rPr>
      </w:pPr>
    </w:p>
    <w:p w14:paraId="3E71E4B6" w14:textId="77777777" w:rsidR="00DF5EE9" w:rsidRDefault="00DF5EE9" w:rsidP="005A353E">
      <w:pPr>
        <w:ind w:left="1410" w:hanging="1410"/>
        <w:rPr>
          <w:rFonts w:ascii="Verdana" w:hAnsi="Verdana"/>
          <w:b/>
          <w:szCs w:val="24"/>
        </w:rPr>
      </w:pPr>
    </w:p>
    <w:p w14:paraId="325FEF03" w14:textId="77777777" w:rsidR="00DF5EE9" w:rsidRDefault="00DF5EE9" w:rsidP="005A353E">
      <w:pPr>
        <w:ind w:left="1410" w:hanging="1410"/>
        <w:rPr>
          <w:rFonts w:ascii="Verdana" w:hAnsi="Verdana"/>
          <w:b/>
          <w:szCs w:val="24"/>
        </w:rPr>
      </w:pPr>
    </w:p>
    <w:p w14:paraId="25611837" w14:textId="77777777" w:rsidR="005A353E" w:rsidRPr="00FB16C4" w:rsidRDefault="005A353E" w:rsidP="00FB16C4">
      <w:pPr>
        <w:ind w:left="1410" w:hanging="1410"/>
        <w:rPr>
          <w:rFonts w:ascii="Verdana" w:hAnsi="Verdana"/>
          <w:szCs w:val="24"/>
        </w:rPr>
      </w:pPr>
      <w:r w:rsidRPr="00B06E58">
        <w:rPr>
          <w:rFonts w:ascii="Verdana" w:hAnsi="Verdana"/>
          <w:b/>
          <w:szCs w:val="24"/>
        </w:rPr>
        <w:t xml:space="preserve">FR </w:t>
      </w:r>
      <w:r>
        <w:rPr>
          <w:rFonts w:ascii="Verdana" w:hAnsi="Verdana"/>
          <w:b/>
          <w:szCs w:val="24"/>
        </w:rPr>
        <w:t>43</w:t>
      </w:r>
      <w:r w:rsidRPr="00B06E58">
        <w:rPr>
          <w:rFonts w:ascii="Verdana" w:hAnsi="Verdana"/>
          <w:b/>
          <w:szCs w:val="24"/>
        </w:rPr>
        <w:t>/15</w:t>
      </w:r>
      <w:r w:rsidRPr="00B06E58">
        <w:rPr>
          <w:rFonts w:ascii="Verdana" w:hAnsi="Verdana"/>
          <w:b/>
          <w:szCs w:val="24"/>
        </w:rPr>
        <w:tab/>
      </w:r>
      <w:r>
        <w:rPr>
          <w:rFonts w:ascii="Verdana" w:hAnsi="Verdana"/>
          <w:b/>
          <w:szCs w:val="24"/>
        </w:rPr>
        <w:t>Fellesrådets møteplan 2016</w:t>
      </w:r>
      <w:r>
        <w:rPr>
          <w:rFonts w:ascii="Verdana" w:hAnsi="Verdana"/>
          <w:b/>
          <w:szCs w:val="24"/>
        </w:rPr>
        <w:br/>
      </w:r>
      <w:r>
        <w:rPr>
          <w:rFonts w:ascii="Verdana" w:hAnsi="Verdana"/>
          <w:b/>
          <w:szCs w:val="24"/>
        </w:rPr>
        <w:br/>
      </w:r>
      <w:r>
        <w:rPr>
          <w:rFonts w:ascii="Verdana" w:hAnsi="Verdana"/>
          <w:szCs w:val="24"/>
        </w:rPr>
        <w:t xml:space="preserve">Det gamle fellesrådet fastla neste års møtedatoer tidligere i høst, </w:t>
      </w:r>
      <w:r w:rsidR="00F30754">
        <w:rPr>
          <w:rFonts w:ascii="Verdana" w:hAnsi="Verdana"/>
          <w:szCs w:val="24"/>
        </w:rPr>
        <w:br/>
      </w:r>
      <w:r>
        <w:rPr>
          <w:rFonts w:ascii="Verdana" w:hAnsi="Verdana"/>
          <w:szCs w:val="24"/>
        </w:rPr>
        <w:t xml:space="preserve">for å imøtekomme menighetenes ønske om å kunne </w:t>
      </w:r>
      <w:proofErr w:type="spellStart"/>
      <w:r>
        <w:rPr>
          <w:rFonts w:ascii="Verdana" w:hAnsi="Verdana"/>
          <w:szCs w:val="24"/>
        </w:rPr>
        <w:t>hensynta</w:t>
      </w:r>
      <w:proofErr w:type="spellEnd"/>
      <w:r>
        <w:rPr>
          <w:rFonts w:ascii="Verdana" w:hAnsi="Verdana"/>
          <w:szCs w:val="24"/>
        </w:rPr>
        <w:t xml:space="preserve"> fellesrådets møter ved fastleggelse av menighetsrådenes egne møter i 2016.</w:t>
      </w:r>
    </w:p>
    <w:p w14:paraId="18EAAC75" w14:textId="77777777" w:rsidR="005A353E" w:rsidRDefault="005A353E" w:rsidP="002406E5">
      <w:pPr>
        <w:tabs>
          <w:tab w:val="left" w:pos="1560"/>
        </w:tabs>
        <w:ind w:left="1418" w:hanging="1418"/>
        <w:rPr>
          <w:rFonts w:ascii="Verdana" w:hAnsi="Verdana"/>
          <w:b/>
          <w:sz w:val="22"/>
          <w:szCs w:val="24"/>
        </w:rPr>
      </w:pPr>
    </w:p>
    <w:p w14:paraId="7DE6BA00" w14:textId="6955444F" w:rsidR="002406E5" w:rsidRPr="00557B4C" w:rsidRDefault="002406E5" w:rsidP="002406E5">
      <w:pPr>
        <w:tabs>
          <w:tab w:val="left" w:pos="1560"/>
        </w:tabs>
        <w:ind w:left="1418" w:hanging="1418"/>
        <w:rPr>
          <w:rFonts w:ascii="Verdana" w:hAnsi="Verdana"/>
          <w:i/>
          <w:sz w:val="22"/>
          <w:szCs w:val="22"/>
        </w:rPr>
      </w:pPr>
      <w:proofErr w:type="gramStart"/>
      <w:r w:rsidRPr="002406E5">
        <w:rPr>
          <w:rFonts w:ascii="Verdana" w:hAnsi="Verdana"/>
          <w:b/>
          <w:sz w:val="22"/>
          <w:szCs w:val="24"/>
        </w:rPr>
        <w:t>Vedtak:</w:t>
      </w:r>
      <w:r w:rsidRPr="002406E5">
        <w:rPr>
          <w:rFonts w:ascii="Verdana" w:hAnsi="Verdana"/>
          <w:b/>
          <w:sz w:val="22"/>
          <w:szCs w:val="24"/>
        </w:rPr>
        <w:tab/>
      </w:r>
      <w:proofErr w:type="gramEnd"/>
      <w:r w:rsidRPr="002406E5">
        <w:rPr>
          <w:rFonts w:ascii="Verdana" w:hAnsi="Verdana"/>
          <w:i/>
          <w:sz w:val="22"/>
          <w:szCs w:val="24"/>
        </w:rPr>
        <w:t xml:space="preserve">Fellesrådet </w:t>
      </w:r>
      <w:r w:rsidR="005A353E">
        <w:rPr>
          <w:rFonts w:ascii="Verdana" w:hAnsi="Verdana"/>
          <w:i/>
          <w:sz w:val="22"/>
          <w:szCs w:val="24"/>
        </w:rPr>
        <w:t>tok følgende møteplan for</w:t>
      </w:r>
      <w:r w:rsidRPr="002406E5">
        <w:rPr>
          <w:rFonts w:ascii="Verdana" w:hAnsi="Verdana"/>
          <w:i/>
          <w:sz w:val="22"/>
          <w:szCs w:val="24"/>
        </w:rPr>
        <w:t xml:space="preserve"> 2016 til </w:t>
      </w:r>
      <w:r w:rsidR="005A353E">
        <w:rPr>
          <w:rFonts w:ascii="Verdana" w:hAnsi="Verdana"/>
          <w:i/>
          <w:sz w:val="22"/>
          <w:szCs w:val="24"/>
        </w:rPr>
        <w:t>orientering:</w:t>
      </w:r>
      <w:r w:rsidRPr="002406E5">
        <w:rPr>
          <w:rFonts w:ascii="Verdana" w:hAnsi="Verdana"/>
          <w:i/>
          <w:sz w:val="22"/>
          <w:szCs w:val="24"/>
        </w:rPr>
        <w:br/>
      </w:r>
      <w:r>
        <w:rPr>
          <w:rFonts w:ascii="Verdana" w:hAnsi="Verdana"/>
          <w:i/>
          <w:sz w:val="22"/>
          <w:szCs w:val="22"/>
        </w:rPr>
        <w:br/>
        <w:t xml:space="preserve">- 3. mars </w:t>
      </w:r>
      <w:proofErr w:type="spellStart"/>
      <w:r>
        <w:rPr>
          <w:rFonts w:ascii="Verdana" w:hAnsi="Verdana"/>
          <w:i/>
          <w:sz w:val="22"/>
          <w:szCs w:val="22"/>
        </w:rPr>
        <w:t>kl</w:t>
      </w:r>
      <w:proofErr w:type="spellEnd"/>
      <w:r>
        <w:rPr>
          <w:rFonts w:ascii="Verdana" w:hAnsi="Verdana"/>
          <w:i/>
          <w:sz w:val="22"/>
          <w:szCs w:val="22"/>
        </w:rPr>
        <w:t xml:space="preserve"> 19:00</w:t>
      </w:r>
      <w:r>
        <w:rPr>
          <w:rFonts w:ascii="Verdana" w:hAnsi="Verdana"/>
          <w:i/>
          <w:sz w:val="22"/>
          <w:szCs w:val="22"/>
        </w:rPr>
        <w:br/>
        <w:t xml:space="preserve">- 21. april </w:t>
      </w:r>
      <w:proofErr w:type="spellStart"/>
      <w:r>
        <w:rPr>
          <w:rFonts w:ascii="Verdana" w:hAnsi="Verdana"/>
          <w:i/>
          <w:sz w:val="22"/>
          <w:szCs w:val="22"/>
        </w:rPr>
        <w:t>kl</w:t>
      </w:r>
      <w:proofErr w:type="spellEnd"/>
      <w:r>
        <w:rPr>
          <w:rFonts w:ascii="Verdana" w:hAnsi="Verdana"/>
          <w:i/>
          <w:sz w:val="22"/>
          <w:szCs w:val="22"/>
        </w:rPr>
        <w:t xml:space="preserve"> 19:00 </w:t>
      </w:r>
      <w:r>
        <w:rPr>
          <w:rFonts w:ascii="Verdana" w:hAnsi="Verdana"/>
          <w:i/>
          <w:sz w:val="22"/>
          <w:szCs w:val="22"/>
        </w:rPr>
        <w:br/>
        <w:t xml:space="preserve">- 2. juni </w:t>
      </w:r>
      <w:proofErr w:type="spellStart"/>
      <w:r>
        <w:rPr>
          <w:rFonts w:ascii="Verdana" w:hAnsi="Verdana"/>
          <w:i/>
          <w:sz w:val="22"/>
          <w:szCs w:val="22"/>
        </w:rPr>
        <w:t>kl</w:t>
      </w:r>
      <w:proofErr w:type="spellEnd"/>
      <w:r>
        <w:rPr>
          <w:rFonts w:ascii="Verdana" w:hAnsi="Verdana"/>
          <w:i/>
          <w:sz w:val="22"/>
          <w:szCs w:val="22"/>
        </w:rPr>
        <w:t xml:space="preserve"> 18:00</w:t>
      </w:r>
      <w:r>
        <w:rPr>
          <w:rFonts w:ascii="Verdana" w:hAnsi="Verdana"/>
          <w:i/>
          <w:sz w:val="22"/>
          <w:szCs w:val="22"/>
        </w:rPr>
        <w:br/>
        <w:t xml:space="preserve">- 15. september </w:t>
      </w:r>
      <w:proofErr w:type="spellStart"/>
      <w:r>
        <w:rPr>
          <w:rFonts w:ascii="Verdana" w:hAnsi="Verdana"/>
          <w:i/>
          <w:sz w:val="22"/>
          <w:szCs w:val="22"/>
        </w:rPr>
        <w:t>kl</w:t>
      </w:r>
      <w:proofErr w:type="spellEnd"/>
      <w:r>
        <w:rPr>
          <w:rFonts w:ascii="Verdana" w:hAnsi="Verdana"/>
          <w:i/>
          <w:sz w:val="22"/>
          <w:szCs w:val="22"/>
        </w:rPr>
        <w:t xml:space="preserve"> 19:00</w:t>
      </w:r>
      <w:r>
        <w:rPr>
          <w:rFonts w:ascii="Verdana" w:hAnsi="Verdana"/>
          <w:i/>
          <w:sz w:val="22"/>
          <w:szCs w:val="22"/>
        </w:rPr>
        <w:br/>
        <w:t xml:space="preserve">- 27. oktober </w:t>
      </w:r>
      <w:proofErr w:type="spellStart"/>
      <w:r>
        <w:rPr>
          <w:rFonts w:ascii="Verdana" w:hAnsi="Verdana"/>
          <w:i/>
          <w:sz w:val="22"/>
          <w:szCs w:val="22"/>
        </w:rPr>
        <w:t>kl</w:t>
      </w:r>
      <w:proofErr w:type="spellEnd"/>
      <w:r>
        <w:rPr>
          <w:rFonts w:ascii="Verdana" w:hAnsi="Verdana"/>
          <w:i/>
          <w:sz w:val="22"/>
          <w:szCs w:val="22"/>
        </w:rPr>
        <w:t xml:space="preserve"> 19:00</w:t>
      </w:r>
      <w:r>
        <w:rPr>
          <w:rFonts w:ascii="Verdana" w:hAnsi="Verdana"/>
          <w:i/>
          <w:sz w:val="22"/>
          <w:szCs w:val="22"/>
        </w:rPr>
        <w:br/>
        <w:t>- 1</w:t>
      </w:r>
      <w:r w:rsidRPr="00706D5C">
        <w:rPr>
          <w:rFonts w:ascii="Verdana" w:hAnsi="Verdana"/>
          <w:i/>
          <w:sz w:val="22"/>
          <w:szCs w:val="22"/>
        </w:rPr>
        <w:t>. desember</w:t>
      </w:r>
      <w:r>
        <w:rPr>
          <w:rFonts w:ascii="Verdana" w:hAnsi="Verdana"/>
          <w:i/>
          <w:sz w:val="22"/>
          <w:szCs w:val="22"/>
        </w:rPr>
        <w:t xml:space="preserve"> </w:t>
      </w:r>
      <w:proofErr w:type="spellStart"/>
      <w:r>
        <w:rPr>
          <w:rFonts w:ascii="Verdana" w:hAnsi="Verdana"/>
          <w:i/>
          <w:sz w:val="22"/>
          <w:szCs w:val="22"/>
        </w:rPr>
        <w:t>kl</w:t>
      </w:r>
      <w:proofErr w:type="spellEnd"/>
      <w:r>
        <w:rPr>
          <w:rFonts w:ascii="Verdana" w:hAnsi="Verdana"/>
          <w:i/>
          <w:sz w:val="22"/>
          <w:szCs w:val="22"/>
        </w:rPr>
        <w:t xml:space="preserve"> 18:00</w:t>
      </w:r>
    </w:p>
    <w:p w14:paraId="177A865E" w14:textId="77777777" w:rsidR="009235C8" w:rsidRDefault="009235C8" w:rsidP="0076342E">
      <w:pPr>
        <w:rPr>
          <w:rFonts w:ascii="Verdana" w:hAnsi="Verdana"/>
          <w:i/>
          <w:sz w:val="22"/>
          <w:szCs w:val="24"/>
        </w:rPr>
      </w:pPr>
    </w:p>
    <w:p w14:paraId="52817B12" w14:textId="77777777" w:rsidR="00FB16C4" w:rsidRDefault="00FB16C4" w:rsidP="0076342E">
      <w:pPr>
        <w:rPr>
          <w:rFonts w:ascii="Verdana" w:hAnsi="Verdana"/>
          <w:i/>
          <w:sz w:val="22"/>
          <w:szCs w:val="24"/>
        </w:rPr>
      </w:pPr>
    </w:p>
    <w:p w14:paraId="4C5B40D9" w14:textId="77777777" w:rsidR="002406E5" w:rsidRPr="00CF0F16" w:rsidRDefault="002406E5" w:rsidP="0076342E">
      <w:pPr>
        <w:rPr>
          <w:rFonts w:ascii="Verdana" w:hAnsi="Verdana"/>
          <w:i/>
          <w:sz w:val="22"/>
          <w:szCs w:val="24"/>
        </w:rPr>
      </w:pPr>
    </w:p>
    <w:p w14:paraId="63D3A078" w14:textId="77777777" w:rsidR="00406F52" w:rsidRDefault="00406F52" w:rsidP="00406F52">
      <w:pPr>
        <w:tabs>
          <w:tab w:val="left" w:pos="1418"/>
        </w:tabs>
        <w:rPr>
          <w:rFonts w:ascii="Verdana" w:hAnsi="Verdana"/>
          <w:sz w:val="20"/>
        </w:rPr>
      </w:pPr>
      <w:r w:rsidRPr="00436AB1">
        <w:rPr>
          <w:rFonts w:ascii="Verdana" w:hAnsi="Verdana"/>
          <w:b/>
          <w:sz w:val="22"/>
          <w:szCs w:val="22"/>
        </w:rPr>
        <w:t xml:space="preserve">FR </w:t>
      </w:r>
      <w:r w:rsidR="00F30754">
        <w:rPr>
          <w:rFonts w:ascii="Verdana" w:hAnsi="Verdana"/>
          <w:b/>
          <w:sz w:val="22"/>
          <w:szCs w:val="22"/>
        </w:rPr>
        <w:t>44</w:t>
      </w:r>
      <w:r w:rsidR="00CF6639">
        <w:rPr>
          <w:rFonts w:ascii="Verdana" w:hAnsi="Verdana"/>
          <w:b/>
          <w:sz w:val="22"/>
          <w:szCs w:val="22"/>
        </w:rPr>
        <w:t>/15</w:t>
      </w:r>
      <w:r>
        <w:rPr>
          <w:rFonts w:ascii="Verdana" w:hAnsi="Verdana"/>
          <w:b/>
          <w:sz w:val="22"/>
          <w:szCs w:val="22"/>
        </w:rPr>
        <w:tab/>
      </w:r>
      <w:r w:rsidRPr="00436AB1">
        <w:rPr>
          <w:rFonts w:ascii="Verdana" w:hAnsi="Verdana"/>
          <w:b/>
          <w:sz w:val="22"/>
          <w:szCs w:val="22"/>
        </w:rPr>
        <w:t>Referatsaker og kirkevergens orientering</w:t>
      </w:r>
      <w:r w:rsidRPr="00436AB1">
        <w:rPr>
          <w:rFonts w:ascii="Verdana" w:hAnsi="Verdana"/>
          <w:b/>
          <w:sz w:val="22"/>
          <w:szCs w:val="22"/>
        </w:rPr>
        <w:br/>
      </w:r>
    </w:p>
    <w:p w14:paraId="48BFFB0D" w14:textId="77777777" w:rsidR="007C46C9" w:rsidRPr="007C46C9" w:rsidRDefault="007C46C9" w:rsidP="00BA115F">
      <w:pPr>
        <w:pStyle w:val="Listeavsnitt"/>
        <w:numPr>
          <w:ilvl w:val="0"/>
          <w:numId w:val="1"/>
        </w:numPr>
        <w:tabs>
          <w:tab w:val="left" w:pos="1418"/>
        </w:tabs>
        <w:rPr>
          <w:rFonts w:ascii="Verdana" w:hAnsi="Verdana"/>
          <w:b/>
          <w:u w:val="single"/>
        </w:rPr>
      </w:pPr>
      <w:r w:rsidRPr="007C46C9">
        <w:rPr>
          <w:rFonts w:ascii="Verdana" w:hAnsi="Verdana"/>
          <w:b/>
          <w:u w:val="single"/>
        </w:rPr>
        <w:t>Referater</w:t>
      </w:r>
    </w:p>
    <w:p w14:paraId="080F0B4D" w14:textId="77777777" w:rsidR="007C46C9" w:rsidRPr="00E20683" w:rsidRDefault="00F30754" w:rsidP="00BA115F">
      <w:pPr>
        <w:pStyle w:val="Listeavsnitt"/>
        <w:numPr>
          <w:ilvl w:val="0"/>
          <w:numId w:val="2"/>
        </w:numPr>
        <w:ind w:left="1843" w:hanging="425"/>
        <w:rPr>
          <w:rFonts w:ascii="Verdana" w:hAnsi="Verdana"/>
          <w:b/>
        </w:rPr>
      </w:pPr>
      <w:r>
        <w:rPr>
          <w:rFonts w:ascii="Verdana" w:hAnsi="Verdana"/>
        </w:rPr>
        <w:t>MR-møte i Bryn menighet 22.10.15</w:t>
      </w:r>
    </w:p>
    <w:p w14:paraId="443139D3" w14:textId="77777777" w:rsidR="00E20683" w:rsidRPr="00E20683" w:rsidRDefault="00E20683" w:rsidP="00BA115F">
      <w:pPr>
        <w:pStyle w:val="Listeavsnitt"/>
        <w:numPr>
          <w:ilvl w:val="0"/>
          <w:numId w:val="2"/>
        </w:numPr>
        <w:ind w:left="1843" w:hanging="425"/>
        <w:rPr>
          <w:rFonts w:ascii="Verdana" w:hAnsi="Verdana"/>
          <w:b/>
        </w:rPr>
      </w:pPr>
      <w:r>
        <w:rPr>
          <w:rFonts w:ascii="Verdana" w:hAnsi="Verdana"/>
        </w:rPr>
        <w:t>MR-møte i Helgerud menighet 19.11.15</w:t>
      </w:r>
    </w:p>
    <w:p w14:paraId="2F843DFA" w14:textId="77777777" w:rsidR="00E20683" w:rsidRPr="00E20683" w:rsidRDefault="00E20683" w:rsidP="00BA115F">
      <w:pPr>
        <w:pStyle w:val="Listeavsnitt"/>
        <w:numPr>
          <w:ilvl w:val="0"/>
          <w:numId w:val="2"/>
        </w:numPr>
        <w:ind w:left="1843" w:hanging="425"/>
        <w:rPr>
          <w:rFonts w:ascii="Verdana" w:hAnsi="Verdana"/>
          <w:b/>
        </w:rPr>
      </w:pPr>
      <w:r>
        <w:rPr>
          <w:rFonts w:ascii="Verdana" w:hAnsi="Verdana"/>
        </w:rPr>
        <w:t>MR-møte i Tanum menighet 14.11.15</w:t>
      </w:r>
    </w:p>
    <w:p w14:paraId="7F4A6FFD" w14:textId="77777777" w:rsidR="00E20683" w:rsidRPr="00E20683" w:rsidRDefault="00E20683" w:rsidP="00BA115F">
      <w:pPr>
        <w:pStyle w:val="Listeavsnitt"/>
        <w:numPr>
          <w:ilvl w:val="0"/>
          <w:numId w:val="2"/>
        </w:numPr>
        <w:ind w:left="1843" w:hanging="425"/>
        <w:rPr>
          <w:rFonts w:ascii="Verdana" w:hAnsi="Verdana"/>
          <w:b/>
        </w:rPr>
      </w:pPr>
      <w:r>
        <w:rPr>
          <w:rFonts w:ascii="Verdana" w:hAnsi="Verdana"/>
        </w:rPr>
        <w:t>MR-møte avtroppende i Østerås menighet 05.11.15</w:t>
      </w:r>
    </w:p>
    <w:p w14:paraId="0DC577B7" w14:textId="4A4A8283" w:rsidR="007D754E" w:rsidRPr="007D754E" w:rsidRDefault="00E20683" w:rsidP="007D754E">
      <w:pPr>
        <w:pStyle w:val="Listeavsnitt"/>
        <w:numPr>
          <w:ilvl w:val="0"/>
          <w:numId w:val="2"/>
        </w:numPr>
        <w:ind w:left="1843" w:hanging="425"/>
        <w:rPr>
          <w:rFonts w:ascii="Verdana" w:hAnsi="Verdana"/>
          <w:b/>
        </w:rPr>
      </w:pPr>
      <w:r>
        <w:rPr>
          <w:rFonts w:ascii="Verdana" w:hAnsi="Verdana"/>
        </w:rPr>
        <w:t>MR-møte påtroppende i Østerås menighet 05.11.1</w:t>
      </w:r>
      <w:r w:rsidR="001E09BC">
        <w:rPr>
          <w:rFonts w:ascii="Verdana" w:hAnsi="Verdana"/>
        </w:rPr>
        <w:t>5</w:t>
      </w:r>
      <w:r w:rsidR="007D754E">
        <w:rPr>
          <w:rFonts w:ascii="Verdana" w:hAnsi="Verdana"/>
        </w:rPr>
        <w:br/>
      </w:r>
    </w:p>
    <w:p w14:paraId="0A87199E" w14:textId="6B8E5F00" w:rsidR="007C46C9" w:rsidRPr="007D754E" w:rsidRDefault="007C46C9" w:rsidP="007D754E">
      <w:pPr>
        <w:ind w:left="1418"/>
        <w:rPr>
          <w:rFonts w:ascii="Verdana" w:hAnsi="Verdana"/>
          <w:b/>
        </w:rPr>
      </w:pPr>
      <w:r w:rsidRPr="007D754E">
        <w:rPr>
          <w:rFonts w:ascii="Verdana" w:hAnsi="Verdana"/>
          <w:b/>
          <w:u w:val="single"/>
        </w:rPr>
        <w:t>b</w:t>
      </w:r>
      <w:r w:rsidR="001E09BC" w:rsidRPr="007D754E">
        <w:rPr>
          <w:rFonts w:ascii="Verdana" w:hAnsi="Verdana"/>
          <w:b/>
          <w:u w:val="single"/>
        </w:rPr>
        <w:t>)  Innkommende post</w:t>
      </w:r>
    </w:p>
    <w:p w14:paraId="7BEE83F5" w14:textId="08C58D86" w:rsidR="00DF5EE9" w:rsidRDefault="0094340E" w:rsidP="00DF5EE9">
      <w:pPr>
        <w:pStyle w:val="Listeavsnitt"/>
        <w:numPr>
          <w:ilvl w:val="0"/>
          <w:numId w:val="2"/>
        </w:numPr>
        <w:ind w:left="1843" w:hanging="425"/>
        <w:rPr>
          <w:rFonts w:ascii="Verdana" w:hAnsi="Verdana"/>
        </w:rPr>
      </w:pPr>
      <w:r>
        <w:rPr>
          <w:rFonts w:ascii="Verdana" w:hAnsi="Verdana"/>
        </w:rPr>
        <w:t>(</w:t>
      </w:r>
      <w:proofErr w:type="gramStart"/>
      <w:r w:rsidR="00DF5EE9">
        <w:rPr>
          <w:rFonts w:ascii="Verdana" w:hAnsi="Verdana"/>
        </w:rPr>
        <w:t>ingen</w:t>
      </w:r>
      <w:proofErr w:type="gramEnd"/>
      <w:r>
        <w:rPr>
          <w:rFonts w:ascii="Verdana" w:hAnsi="Verdana"/>
        </w:rPr>
        <w:t>)</w:t>
      </w:r>
      <w:r w:rsidR="00E20683">
        <w:rPr>
          <w:rFonts w:ascii="Verdana" w:hAnsi="Verdana"/>
        </w:rPr>
        <w:br/>
      </w:r>
    </w:p>
    <w:p w14:paraId="277DB85A" w14:textId="77777777" w:rsidR="007D754E" w:rsidRDefault="007D754E" w:rsidP="007D754E">
      <w:pPr>
        <w:rPr>
          <w:rFonts w:ascii="Verdana" w:hAnsi="Verdana"/>
        </w:rPr>
      </w:pPr>
    </w:p>
    <w:p w14:paraId="4318CFE7" w14:textId="77777777" w:rsidR="007D754E" w:rsidRDefault="007D754E" w:rsidP="007D754E">
      <w:pPr>
        <w:rPr>
          <w:rFonts w:ascii="Verdana" w:hAnsi="Verdana"/>
        </w:rPr>
      </w:pPr>
    </w:p>
    <w:p w14:paraId="29ECA9A2" w14:textId="77777777" w:rsidR="007D754E" w:rsidRPr="007D754E" w:rsidRDefault="007D754E" w:rsidP="007D754E">
      <w:pPr>
        <w:rPr>
          <w:rFonts w:ascii="Verdana" w:hAnsi="Verdana"/>
        </w:rPr>
      </w:pPr>
    </w:p>
    <w:p w14:paraId="08494BBD" w14:textId="77777777" w:rsidR="00E20683" w:rsidRPr="007C46C9" w:rsidRDefault="00E20683" w:rsidP="00E20683">
      <w:pPr>
        <w:ind w:left="1418"/>
        <w:rPr>
          <w:rFonts w:ascii="Verdana" w:hAnsi="Verdana"/>
          <w:b/>
          <w:sz w:val="22"/>
          <w:szCs w:val="22"/>
          <w:u w:val="single"/>
        </w:rPr>
      </w:pPr>
      <w:r>
        <w:rPr>
          <w:rFonts w:ascii="Verdana" w:hAnsi="Verdana"/>
          <w:b/>
          <w:sz w:val="22"/>
          <w:szCs w:val="22"/>
          <w:u w:val="single"/>
        </w:rPr>
        <w:lastRenderedPageBreak/>
        <w:t>c</w:t>
      </w:r>
      <w:r w:rsidRPr="007C46C9">
        <w:rPr>
          <w:rFonts w:ascii="Verdana" w:hAnsi="Verdana"/>
          <w:b/>
          <w:sz w:val="22"/>
          <w:szCs w:val="22"/>
          <w:u w:val="single"/>
        </w:rPr>
        <w:t xml:space="preserve">)  </w:t>
      </w:r>
      <w:r>
        <w:rPr>
          <w:rFonts w:ascii="Verdana" w:hAnsi="Verdana"/>
          <w:b/>
          <w:sz w:val="22"/>
          <w:szCs w:val="22"/>
          <w:u w:val="single"/>
        </w:rPr>
        <w:t>Utgående</w:t>
      </w:r>
      <w:r w:rsidRPr="007C46C9">
        <w:rPr>
          <w:rFonts w:ascii="Verdana" w:hAnsi="Verdana"/>
          <w:b/>
          <w:sz w:val="22"/>
          <w:szCs w:val="22"/>
          <w:u w:val="single"/>
        </w:rPr>
        <w:t xml:space="preserve"> post</w:t>
      </w:r>
    </w:p>
    <w:p w14:paraId="7EEB3D57" w14:textId="77777777" w:rsidR="00DF5EE9" w:rsidRDefault="00E20683" w:rsidP="00E20683">
      <w:pPr>
        <w:pStyle w:val="Listeavsnitt"/>
        <w:numPr>
          <w:ilvl w:val="0"/>
          <w:numId w:val="2"/>
        </w:numPr>
        <w:ind w:left="1843" w:hanging="425"/>
        <w:rPr>
          <w:rFonts w:ascii="Verdana" w:hAnsi="Verdana"/>
        </w:rPr>
      </w:pPr>
      <w:r>
        <w:rPr>
          <w:rFonts w:ascii="Verdana" w:hAnsi="Verdana"/>
        </w:rPr>
        <w:t xml:space="preserve">Brev </w:t>
      </w:r>
      <w:r w:rsidR="00FB16C4">
        <w:rPr>
          <w:rFonts w:ascii="Verdana" w:hAnsi="Verdana"/>
        </w:rPr>
        <w:t xml:space="preserve">til </w:t>
      </w:r>
      <w:r>
        <w:rPr>
          <w:rFonts w:ascii="Verdana" w:hAnsi="Verdana"/>
        </w:rPr>
        <w:t>Oslo bispedømmeråd 09.</w:t>
      </w:r>
      <w:r w:rsidR="00FB16C4">
        <w:rPr>
          <w:rFonts w:ascii="Verdana" w:hAnsi="Verdana"/>
        </w:rPr>
        <w:t xml:space="preserve"> </w:t>
      </w:r>
      <w:proofErr w:type="gramStart"/>
      <w:r w:rsidR="00FB16C4">
        <w:rPr>
          <w:rFonts w:ascii="Verdana" w:hAnsi="Verdana"/>
        </w:rPr>
        <w:t>november</w:t>
      </w:r>
      <w:proofErr w:type="gramEnd"/>
      <w:r>
        <w:rPr>
          <w:rFonts w:ascii="Verdana" w:hAnsi="Verdana"/>
        </w:rPr>
        <w:t xml:space="preserve"> fra </w:t>
      </w:r>
      <w:proofErr w:type="spellStart"/>
      <w:r>
        <w:rPr>
          <w:rFonts w:ascii="Verdana" w:hAnsi="Verdana"/>
        </w:rPr>
        <w:t>KfiB</w:t>
      </w:r>
      <w:proofErr w:type="spellEnd"/>
      <w:r>
        <w:rPr>
          <w:rFonts w:ascii="Verdana" w:hAnsi="Verdana"/>
        </w:rPr>
        <w:t xml:space="preserve"> v/ Kirkevergen</w:t>
      </w:r>
      <w:r>
        <w:rPr>
          <w:rFonts w:ascii="Verdana" w:hAnsi="Verdana"/>
        </w:rPr>
        <w:br/>
        <w:t>- høringsuttalelse om navneendring for Lysaker Snarøya sokn.</w:t>
      </w:r>
    </w:p>
    <w:p w14:paraId="219D2ED7" w14:textId="77777777" w:rsidR="006B6F6C" w:rsidRDefault="00DF5EE9" w:rsidP="00E20683">
      <w:pPr>
        <w:pStyle w:val="Listeavsnitt"/>
        <w:numPr>
          <w:ilvl w:val="0"/>
          <w:numId w:val="2"/>
        </w:numPr>
        <w:ind w:left="1843" w:hanging="425"/>
        <w:rPr>
          <w:rFonts w:ascii="Verdana" w:hAnsi="Verdana"/>
        </w:rPr>
      </w:pPr>
      <w:r>
        <w:rPr>
          <w:rFonts w:ascii="Verdana" w:hAnsi="Verdana"/>
        </w:rPr>
        <w:t xml:space="preserve">Brev til Statens vegvesen 13. november </w:t>
      </w:r>
      <w:r w:rsidR="006B6F6C">
        <w:rPr>
          <w:rFonts w:ascii="Verdana" w:hAnsi="Verdana"/>
        </w:rPr>
        <w:t xml:space="preserve">fra </w:t>
      </w:r>
      <w:proofErr w:type="spellStart"/>
      <w:r w:rsidR="006B6F6C">
        <w:rPr>
          <w:rFonts w:ascii="Verdana" w:hAnsi="Verdana"/>
        </w:rPr>
        <w:t>KfiB</w:t>
      </w:r>
      <w:proofErr w:type="spellEnd"/>
      <w:r w:rsidR="006B6F6C">
        <w:rPr>
          <w:rFonts w:ascii="Verdana" w:hAnsi="Verdana"/>
        </w:rPr>
        <w:t xml:space="preserve"> v/ Kirkevergen </w:t>
      </w:r>
      <w:r w:rsidR="006B6F6C">
        <w:rPr>
          <w:rFonts w:ascii="Verdana" w:hAnsi="Verdana"/>
        </w:rPr>
        <w:br/>
        <w:t xml:space="preserve">- </w:t>
      </w:r>
      <w:r>
        <w:rPr>
          <w:rFonts w:ascii="Verdana" w:hAnsi="Verdana"/>
        </w:rPr>
        <w:t>om parkering på vår eiendom ved Høvik kirke</w:t>
      </w:r>
      <w:r w:rsidR="006B6F6C">
        <w:rPr>
          <w:rFonts w:ascii="Verdana" w:hAnsi="Verdana"/>
        </w:rPr>
        <w:t>.</w:t>
      </w:r>
    </w:p>
    <w:p w14:paraId="261AA7E1" w14:textId="77777777" w:rsidR="006B6F6C" w:rsidRDefault="006B6F6C" w:rsidP="00E20683">
      <w:pPr>
        <w:pStyle w:val="Listeavsnitt"/>
        <w:numPr>
          <w:ilvl w:val="0"/>
          <w:numId w:val="2"/>
        </w:numPr>
        <w:ind w:left="1843" w:hanging="425"/>
        <w:rPr>
          <w:rFonts w:ascii="Verdana" w:hAnsi="Verdana"/>
        </w:rPr>
      </w:pPr>
      <w:r>
        <w:rPr>
          <w:rFonts w:ascii="Verdana" w:hAnsi="Verdana"/>
        </w:rPr>
        <w:t xml:space="preserve">Brev til Bærum kommune 6. november fra </w:t>
      </w:r>
      <w:proofErr w:type="spellStart"/>
      <w:r>
        <w:rPr>
          <w:rFonts w:ascii="Verdana" w:hAnsi="Verdana"/>
        </w:rPr>
        <w:t>KfiB</w:t>
      </w:r>
      <w:proofErr w:type="spellEnd"/>
      <w:r>
        <w:rPr>
          <w:rFonts w:ascii="Verdana" w:hAnsi="Verdana"/>
        </w:rPr>
        <w:br/>
        <w:t>- søknad o</w:t>
      </w:r>
      <w:r w:rsidR="00FB16C4">
        <w:rPr>
          <w:rFonts w:ascii="Verdana" w:hAnsi="Verdana"/>
        </w:rPr>
        <w:t>m kompensasjon for lønnsoppgjør</w:t>
      </w:r>
      <w:r>
        <w:rPr>
          <w:rFonts w:ascii="Verdana" w:hAnsi="Verdana"/>
        </w:rPr>
        <w:t xml:space="preserve"> og lønnsglidning 2015 </w:t>
      </w:r>
    </w:p>
    <w:p w14:paraId="67A717EF" w14:textId="77777777" w:rsidR="007C46C9" w:rsidRPr="007C46C9" w:rsidRDefault="006B6F6C" w:rsidP="00E20683">
      <w:pPr>
        <w:pStyle w:val="Listeavsnitt"/>
        <w:numPr>
          <w:ilvl w:val="0"/>
          <w:numId w:val="2"/>
        </w:numPr>
        <w:ind w:left="1843" w:hanging="425"/>
        <w:rPr>
          <w:rFonts w:ascii="Verdana" w:hAnsi="Verdana"/>
        </w:rPr>
      </w:pPr>
      <w:r>
        <w:rPr>
          <w:rFonts w:ascii="Verdana" w:hAnsi="Verdana"/>
        </w:rPr>
        <w:t xml:space="preserve">Brev til Oslo biskop 16. november fra </w:t>
      </w:r>
      <w:proofErr w:type="spellStart"/>
      <w:r>
        <w:rPr>
          <w:rFonts w:ascii="Verdana" w:hAnsi="Verdana"/>
        </w:rPr>
        <w:t>KfiB</w:t>
      </w:r>
      <w:proofErr w:type="spellEnd"/>
      <w:r>
        <w:rPr>
          <w:rFonts w:ascii="Verdana" w:hAnsi="Verdana"/>
        </w:rPr>
        <w:t xml:space="preserve"> v/ Kirkevergen</w:t>
      </w:r>
      <w:r>
        <w:rPr>
          <w:rFonts w:ascii="Verdana" w:hAnsi="Verdana"/>
        </w:rPr>
        <w:br/>
        <w:t xml:space="preserve">- Søknad om godkjenning av oppgradering av innvendig belysning </w:t>
      </w:r>
      <w:r>
        <w:rPr>
          <w:rFonts w:ascii="Verdana" w:hAnsi="Verdana"/>
        </w:rPr>
        <w:br/>
        <w:t>i Jar kirke.</w:t>
      </w:r>
      <w:r w:rsidR="00FB16C4">
        <w:rPr>
          <w:rFonts w:ascii="Verdana" w:hAnsi="Verdana"/>
        </w:rPr>
        <w:br/>
      </w:r>
    </w:p>
    <w:p w14:paraId="104E2AAE" w14:textId="77777777" w:rsidR="007C46C9" w:rsidRPr="00CD7BB8" w:rsidRDefault="00CD7BB8" w:rsidP="00CD7BB8">
      <w:pPr>
        <w:ind w:left="708" w:firstLine="708"/>
        <w:rPr>
          <w:rFonts w:ascii="Verdana" w:hAnsi="Verdana"/>
          <w:b/>
          <w:u w:val="single"/>
        </w:rPr>
      </w:pPr>
      <w:r w:rsidRPr="00CD7BB8">
        <w:rPr>
          <w:rFonts w:ascii="Verdana" w:hAnsi="Verdana"/>
          <w:b/>
          <w:u w:val="single"/>
        </w:rPr>
        <w:t>d)</w:t>
      </w:r>
      <w:r>
        <w:rPr>
          <w:rFonts w:ascii="Verdana" w:hAnsi="Verdana"/>
          <w:b/>
          <w:u w:val="single"/>
        </w:rPr>
        <w:t xml:space="preserve"> </w:t>
      </w:r>
      <w:r w:rsidR="00D65501">
        <w:rPr>
          <w:rFonts w:ascii="Verdana" w:hAnsi="Verdana"/>
          <w:b/>
          <w:u w:val="single"/>
        </w:rPr>
        <w:t>Orienteringer</w:t>
      </w:r>
    </w:p>
    <w:p w14:paraId="21C81C8B" w14:textId="0B749F39" w:rsidR="00E35F9F" w:rsidRPr="00E35F9F" w:rsidRDefault="00D65501" w:rsidP="00381AFA">
      <w:pPr>
        <w:pStyle w:val="Listeavsnitt"/>
        <w:numPr>
          <w:ilvl w:val="0"/>
          <w:numId w:val="6"/>
        </w:numPr>
        <w:ind w:left="1843" w:hanging="425"/>
        <w:rPr>
          <w:rFonts w:ascii="Verdana" w:hAnsi="Verdana"/>
          <w:b/>
          <w:u w:val="single"/>
        </w:rPr>
      </w:pPr>
      <w:r>
        <w:rPr>
          <w:rFonts w:ascii="Verdana" w:hAnsi="Verdana"/>
        </w:rPr>
        <w:t xml:space="preserve">Arnulf Myklebust, Bærum kommunes representant i rådet, orienterte om de nå avsluttede budsjettforhandlinger i kommunen. Det ligger an til at kommunestyret i desember godkjenner et budsjett for 2016 der det kuttet i kirkebudsjettet som rådmannen hadde foreslått blir lagt tilbake. </w:t>
      </w:r>
      <w:r w:rsidR="00B1441C" w:rsidRPr="00B51D40">
        <w:rPr>
          <w:rFonts w:ascii="Verdana" w:hAnsi="Verdana"/>
        </w:rPr>
        <w:t>Kirken er igjen en av budsjettvinnerne, ved at fellesrådet også i år er en av de større budsjettposter hvor det ikke kuttes.</w:t>
      </w:r>
      <w:r>
        <w:rPr>
          <w:rFonts w:ascii="Verdana" w:hAnsi="Verdana"/>
        </w:rPr>
        <w:t xml:space="preserve"> I tillegg vil man bevilge 500.000 til vedlikehold av orgler.</w:t>
      </w:r>
      <w:r>
        <w:rPr>
          <w:rFonts w:ascii="Verdana" w:hAnsi="Verdana"/>
        </w:rPr>
        <w:br/>
        <w:t>Myklebust orienterte også om at det er vedtatt et verbalforslag som innebærer at rådmannen i 2016 skal ferdigstille en utredning om nytt kirke-, bibliotek- og kulturbygg på Fornebu. Dette prosjektet er i rådmannens langtidsplan tidfestet til 2028, men politikerne ønsker å fremskynde det.</w:t>
      </w:r>
      <w:r>
        <w:rPr>
          <w:rFonts w:ascii="Verdana" w:hAnsi="Verdana"/>
        </w:rPr>
        <w:br/>
        <w:t xml:space="preserve">Kommunens representant anmodet </w:t>
      </w:r>
      <w:r w:rsidR="00FB16C4">
        <w:rPr>
          <w:rFonts w:ascii="Verdana" w:hAnsi="Verdana"/>
        </w:rPr>
        <w:t>ansatte og folke</w:t>
      </w:r>
      <w:r>
        <w:rPr>
          <w:rFonts w:ascii="Verdana" w:hAnsi="Verdana"/>
        </w:rPr>
        <w:t xml:space="preserve">valgte i menighetene om å henvise til kirkevergen </w:t>
      </w:r>
      <w:r w:rsidR="00E35F9F">
        <w:rPr>
          <w:rFonts w:ascii="Verdana" w:hAnsi="Verdana"/>
        </w:rPr>
        <w:t>ders</w:t>
      </w:r>
      <w:r>
        <w:rPr>
          <w:rFonts w:ascii="Verdana" w:hAnsi="Verdana"/>
        </w:rPr>
        <w:t xml:space="preserve">om man </w:t>
      </w:r>
      <w:r w:rsidR="00E35F9F">
        <w:rPr>
          <w:rFonts w:ascii="Verdana" w:hAnsi="Verdana"/>
        </w:rPr>
        <w:t>får dire</w:t>
      </w:r>
      <w:r>
        <w:rPr>
          <w:rFonts w:ascii="Verdana" w:hAnsi="Verdana"/>
        </w:rPr>
        <w:t xml:space="preserve">kte forespørsler fra politikere eller kommuneansatte om budsjett- og strategispørsmål. </w:t>
      </w:r>
    </w:p>
    <w:p w14:paraId="14FBD757" w14:textId="77777777" w:rsidR="00307490" w:rsidRPr="00307490" w:rsidRDefault="00E35F9F" w:rsidP="00307490">
      <w:pPr>
        <w:pStyle w:val="Listeavsnitt"/>
        <w:numPr>
          <w:ilvl w:val="0"/>
          <w:numId w:val="6"/>
        </w:numPr>
        <w:ind w:left="1843" w:hanging="425"/>
        <w:rPr>
          <w:rFonts w:ascii="Verdana" w:hAnsi="Verdana"/>
          <w:b/>
          <w:u w:val="single"/>
        </w:rPr>
      </w:pPr>
      <w:r>
        <w:rPr>
          <w:rFonts w:ascii="Verdana" w:hAnsi="Verdana"/>
        </w:rPr>
        <w:t xml:space="preserve">Prosten orienterte </w:t>
      </w:r>
      <w:r w:rsidR="00612D21">
        <w:rPr>
          <w:rFonts w:ascii="Verdana" w:hAnsi="Verdana"/>
        </w:rPr>
        <w:t>om prestesituasjonen i Bærum</w:t>
      </w:r>
      <w:r>
        <w:rPr>
          <w:rFonts w:ascii="Verdana" w:hAnsi="Verdana"/>
        </w:rPr>
        <w:t xml:space="preserve">. Han orienterte også om de konsekvenser den nye arbeidstidsavtalen for prestene </w:t>
      </w:r>
      <w:r w:rsidR="00612D21">
        <w:rPr>
          <w:rFonts w:ascii="Verdana" w:hAnsi="Verdana"/>
        </w:rPr>
        <w:br/>
      </w:r>
      <w:r>
        <w:rPr>
          <w:rFonts w:ascii="Verdana" w:hAnsi="Verdana"/>
        </w:rPr>
        <w:t xml:space="preserve">(fra 1. januar) vil kunne få for menighetsarbeidet, i form av mindre tid til menighetsbyggende arbeid. Det vil også måtte påregnes en begrensning i hvor stor grad prestene vil kunne delta på konfirmasjonsleire, weekender osv. </w:t>
      </w:r>
      <w:r>
        <w:rPr>
          <w:rFonts w:ascii="Verdana" w:hAnsi="Verdana"/>
        </w:rPr>
        <w:br/>
        <w:t xml:space="preserve">Bortfallet av prestenes boplikt (fra 1. september 2015) vil også måtte få negative konsekvenser, i og med at de fleste prestene nå vil kjøpe og flytte i egen bolig utenfor soknet og dermed ikke vil kunne forventes å delta i menighetens liv på samme måte som hittil. </w:t>
      </w:r>
      <w:r>
        <w:rPr>
          <w:rFonts w:ascii="Verdana" w:hAnsi="Verdana"/>
        </w:rPr>
        <w:br/>
        <w:t xml:space="preserve">Disse to endringene i prestenes arbeidsforhold er de største på mange hundre år. </w:t>
      </w:r>
    </w:p>
    <w:p w14:paraId="1C80EC17" w14:textId="77777777" w:rsidR="00A035FE" w:rsidRPr="00307490" w:rsidRDefault="00612D21" w:rsidP="00307490">
      <w:pPr>
        <w:pStyle w:val="Listeavsnitt"/>
        <w:numPr>
          <w:ilvl w:val="0"/>
          <w:numId w:val="6"/>
        </w:numPr>
        <w:ind w:left="1843" w:hanging="425"/>
        <w:rPr>
          <w:rFonts w:ascii="Verdana" w:hAnsi="Verdana"/>
          <w:b/>
          <w:u w:val="single"/>
        </w:rPr>
      </w:pPr>
      <w:r w:rsidRPr="00307490">
        <w:rPr>
          <w:rFonts w:ascii="Verdana" w:hAnsi="Verdana"/>
        </w:rPr>
        <w:t>Personalsjef/assisterende kirkeverge orienterte om</w:t>
      </w:r>
      <w:r w:rsidR="00307490">
        <w:rPr>
          <w:rFonts w:ascii="Verdana" w:hAnsi="Verdana"/>
        </w:rPr>
        <w:t xml:space="preserve"> tilsettinger i fellesrådet:</w:t>
      </w:r>
    </w:p>
    <w:p w14:paraId="18EDECC6" w14:textId="77777777" w:rsidR="00A035FE" w:rsidRPr="00A646B4" w:rsidRDefault="00A035FE" w:rsidP="00797445">
      <w:pPr>
        <w:ind w:left="1843"/>
        <w:rPr>
          <w:rFonts w:ascii="Verdana" w:hAnsi="Verdana"/>
          <w:sz w:val="22"/>
          <w:szCs w:val="22"/>
        </w:rPr>
      </w:pPr>
      <w:r w:rsidRPr="00A646B4">
        <w:rPr>
          <w:rFonts w:ascii="Verdana" w:hAnsi="Verdana"/>
          <w:sz w:val="22"/>
          <w:szCs w:val="22"/>
        </w:rPr>
        <w:t xml:space="preserve">- Maria Hansli </w:t>
      </w:r>
      <w:r w:rsidR="00FB16C4" w:rsidRPr="00A646B4">
        <w:rPr>
          <w:rFonts w:ascii="Verdana" w:hAnsi="Verdana"/>
          <w:sz w:val="22"/>
          <w:szCs w:val="22"/>
        </w:rPr>
        <w:t xml:space="preserve">er </w:t>
      </w:r>
      <w:r w:rsidR="00307490" w:rsidRPr="00A646B4">
        <w:rPr>
          <w:rFonts w:ascii="Verdana" w:hAnsi="Verdana"/>
          <w:sz w:val="22"/>
          <w:szCs w:val="22"/>
        </w:rPr>
        <w:t xml:space="preserve">tilsatt </w:t>
      </w:r>
      <w:r w:rsidRPr="00A646B4">
        <w:rPr>
          <w:rFonts w:ascii="Verdana" w:hAnsi="Verdana"/>
          <w:sz w:val="22"/>
          <w:szCs w:val="22"/>
        </w:rPr>
        <w:t>som kantor i Jar</w:t>
      </w:r>
    </w:p>
    <w:p w14:paraId="7AA1272A" w14:textId="77777777" w:rsidR="00A035FE" w:rsidRPr="00A646B4" w:rsidRDefault="00A035FE" w:rsidP="00797445">
      <w:pPr>
        <w:ind w:left="1135" w:firstLine="708"/>
        <w:rPr>
          <w:rFonts w:ascii="Verdana" w:hAnsi="Verdana"/>
          <w:sz w:val="22"/>
          <w:szCs w:val="22"/>
        </w:rPr>
      </w:pPr>
      <w:r w:rsidRPr="00A646B4">
        <w:rPr>
          <w:rFonts w:ascii="Verdana" w:hAnsi="Verdana"/>
          <w:sz w:val="22"/>
          <w:szCs w:val="22"/>
        </w:rPr>
        <w:t xml:space="preserve">- Tim </w:t>
      </w:r>
      <w:proofErr w:type="spellStart"/>
      <w:r w:rsidRPr="00A646B4">
        <w:rPr>
          <w:rFonts w:ascii="Verdana" w:hAnsi="Verdana"/>
          <w:sz w:val="22"/>
          <w:szCs w:val="22"/>
        </w:rPr>
        <w:t>Stern</w:t>
      </w:r>
      <w:proofErr w:type="spellEnd"/>
      <w:r w:rsidRPr="00A646B4">
        <w:rPr>
          <w:rFonts w:ascii="Verdana" w:hAnsi="Verdana"/>
          <w:sz w:val="22"/>
          <w:szCs w:val="22"/>
        </w:rPr>
        <w:t xml:space="preserve"> som kantor i Tanum</w:t>
      </w:r>
    </w:p>
    <w:p w14:paraId="13688227" w14:textId="77777777" w:rsidR="00A035FE" w:rsidRPr="00A646B4" w:rsidRDefault="00A035FE" w:rsidP="00797445">
      <w:pPr>
        <w:ind w:left="1135" w:firstLine="708"/>
        <w:rPr>
          <w:rFonts w:ascii="Verdana" w:hAnsi="Verdana"/>
          <w:sz w:val="22"/>
          <w:szCs w:val="22"/>
        </w:rPr>
      </w:pPr>
      <w:r w:rsidRPr="00A646B4">
        <w:rPr>
          <w:rFonts w:ascii="Verdana" w:hAnsi="Verdana"/>
          <w:sz w:val="22"/>
          <w:szCs w:val="22"/>
        </w:rPr>
        <w:t xml:space="preserve">- Maya Winter Solheim som </w:t>
      </w:r>
      <w:r w:rsidR="00FB16C4" w:rsidRPr="00A646B4">
        <w:rPr>
          <w:rFonts w:ascii="Verdana" w:hAnsi="Verdana"/>
          <w:sz w:val="22"/>
          <w:szCs w:val="22"/>
        </w:rPr>
        <w:t>menighetspedagog</w:t>
      </w:r>
      <w:r w:rsidRPr="00A646B4">
        <w:rPr>
          <w:rFonts w:ascii="Verdana" w:hAnsi="Verdana"/>
          <w:sz w:val="22"/>
          <w:szCs w:val="22"/>
        </w:rPr>
        <w:t xml:space="preserve"> i Høvik </w:t>
      </w:r>
    </w:p>
    <w:p w14:paraId="2B55CA71" w14:textId="77777777" w:rsidR="00A035FE" w:rsidRPr="00A646B4" w:rsidRDefault="00A035FE" w:rsidP="00797445">
      <w:pPr>
        <w:ind w:left="1843"/>
        <w:rPr>
          <w:rFonts w:ascii="Verdana" w:hAnsi="Verdana"/>
          <w:sz w:val="22"/>
          <w:szCs w:val="22"/>
        </w:rPr>
      </w:pPr>
      <w:r w:rsidRPr="00A646B4">
        <w:rPr>
          <w:rFonts w:ascii="Verdana" w:hAnsi="Verdana"/>
          <w:sz w:val="22"/>
          <w:szCs w:val="22"/>
        </w:rPr>
        <w:t xml:space="preserve">- vikar </w:t>
      </w:r>
      <w:r w:rsidR="00307490" w:rsidRPr="00A646B4">
        <w:rPr>
          <w:rFonts w:ascii="Verdana" w:hAnsi="Verdana"/>
          <w:sz w:val="22"/>
          <w:szCs w:val="22"/>
        </w:rPr>
        <w:t>for</w:t>
      </w:r>
      <w:r w:rsidRPr="00A646B4">
        <w:rPr>
          <w:rFonts w:ascii="Verdana" w:hAnsi="Verdana"/>
          <w:sz w:val="22"/>
          <w:szCs w:val="22"/>
        </w:rPr>
        <w:t xml:space="preserve"> </w:t>
      </w:r>
      <w:r w:rsidR="00DA695E" w:rsidRPr="00A646B4">
        <w:rPr>
          <w:rFonts w:ascii="Verdana" w:hAnsi="Verdana"/>
          <w:sz w:val="22"/>
          <w:szCs w:val="22"/>
        </w:rPr>
        <w:t>menighetspedagog</w:t>
      </w:r>
      <w:r w:rsidRPr="00A646B4">
        <w:rPr>
          <w:rFonts w:ascii="Verdana" w:hAnsi="Verdana"/>
          <w:sz w:val="22"/>
          <w:szCs w:val="22"/>
        </w:rPr>
        <w:t xml:space="preserve"> og kateket i Grinilund er tilsatt ved intern rokering</w:t>
      </w:r>
    </w:p>
    <w:p w14:paraId="15441457" w14:textId="77777777" w:rsidR="00A035FE" w:rsidRPr="00A646B4" w:rsidRDefault="006850B6" w:rsidP="00797445">
      <w:pPr>
        <w:ind w:left="1843"/>
        <w:rPr>
          <w:rFonts w:ascii="Verdana" w:hAnsi="Verdana"/>
          <w:sz w:val="22"/>
          <w:szCs w:val="22"/>
        </w:rPr>
      </w:pPr>
      <w:r w:rsidRPr="00A646B4">
        <w:rPr>
          <w:rFonts w:ascii="Verdana" w:hAnsi="Verdana"/>
          <w:sz w:val="22"/>
          <w:szCs w:val="22"/>
        </w:rPr>
        <w:t xml:space="preserve">- Vetle Styve Sæbø og Henrik Sand Bolstad er tilsatt som </w:t>
      </w:r>
      <w:r w:rsidR="00A035FE" w:rsidRPr="00A646B4">
        <w:rPr>
          <w:rFonts w:ascii="Verdana" w:hAnsi="Verdana"/>
          <w:sz w:val="22"/>
          <w:szCs w:val="22"/>
        </w:rPr>
        <w:t>ungdomsarbeider</w:t>
      </w:r>
      <w:r w:rsidRPr="00A646B4">
        <w:rPr>
          <w:rFonts w:ascii="Verdana" w:hAnsi="Verdana"/>
          <w:sz w:val="22"/>
          <w:szCs w:val="22"/>
        </w:rPr>
        <w:t>e i Østerås</w:t>
      </w:r>
      <w:r w:rsidR="00A035FE" w:rsidRPr="00A646B4">
        <w:rPr>
          <w:rFonts w:ascii="Verdana" w:hAnsi="Verdana"/>
          <w:sz w:val="22"/>
          <w:szCs w:val="22"/>
        </w:rPr>
        <w:t xml:space="preserve"> </w:t>
      </w:r>
    </w:p>
    <w:p w14:paraId="6FCD056D" w14:textId="77777777" w:rsidR="00A035FE" w:rsidRPr="00A646B4" w:rsidRDefault="006850B6" w:rsidP="00797445">
      <w:pPr>
        <w:ind w:left="1135" w:firstLine="708"/>
        <w:rPr>
          <w:rFonts w:ascii="Verdana" w:hAnsi="Verdana"/>
          <w:sz w:val="22"/>
          <w:szCs w:val="22"/>
        </w:rPr>
      </w:pPr>
      <w:r w:rsidRPr="00A646B4">
        <w:rPr>
          <w:rFonts w:ascii="Verdana" w:hAnsi="Verdana"/>
          <w:sz w:val="22"/>
          <w:szCs w:val="22"/>
        </w:rPr>
        <w:t xml:space="preserve">- Kristofer </w:t>
      </w:r>
      <w:proofErr w:type="spellStart"/>
      <w:r w:rsidRPr="00A646B4">
        <w:rPr>
          <w:rFonts w:ascii="Verdana" w:hAnsi="Verdana"/>
          <w:sz w:val="22"/>
          <w:szCs w:val="22"/>
        </w:rPr>
        <w:t>Staxru</w:t>
      </w:r>
      <w:r w:rsidR="00307490" w:rsidRPr="00A646B4">
        <w:rPr>
          <w:rFonts w:ascii="Verdana" w:hAnsi="Verdana"/>
          <w:sz w:val="22"/>
          <w:szCs w:val="22"/>
        </w:rPr>
        <w:t>d</w:t>
      </w:r>
      <w:proofErr w:type="spellEnd"/>
      <w:r w:rsidR="00307490" w:rsidRPr="00A646B4">
        <w:rPr>
          <w:rFonts w:ascii="Verdana" w:hAnsi="Verdana"/>
          <w:sz w:val="22"/>
          <w:szCs w:val="22"/>
        </w:rPr>
        <w:t xml:space="preserve"> er tilsatt som ungdomsleder</w:t>
      </w:r>
      <w:r w:rsidRPr="00A646B4">
        <w:rPr>
          <w:rFonts w:ascii="Verdana" w:hAnsi="Verdana"/>
          <w:sz w:val="22"/>
          <w:szCs w:val="22"/>
        </w:rPr>
        <w:t xml:space="preserve"> i </w:t>
      </w:r>
      <w:r w:rsidR="00A035FE" w:rsidRPr="00A646B4">
        <w:rPr>
          <w:rFonts w:ascii="Verdana" w:hAnsi="Verdana"/>
          <w:sz w:val="22"/>
          <w:szCs w:val="22"/>
        </w:rPr>
        <w:t xml:space="preserve">Tanum </w:t>
      </w:r>
    </w:p>
    <w:p w14:paraId="27560CCD" w14:textId="77777777" w:rsidR="00307490" w:rsidRPr="00A646B4" w:rsidRDefault="00307490" w:rsidP="00797445">
      <w:pPr>
        <w:ind w:left="1135" w:firstLine="708"/>
        <w:rPr>
          <w:rFonts w:ascii="Verdana" w:hAnsi="Verdana"/>
          <w:sz w:val="22"/>
          <w:szCs w:val="22"/>
        </w:rPr>
      </w:pPr>
      <w:r w:rsidRPr="00A646B4">
        <w:rPr>
          <w:rFonts w:ascii="Verdana" w:hAnsi="Verdana"/>
          <w:sz w:val="22"/>
          <w:szCs w:val="22"/>
        </w:rPr>
        <w:t xml:space="preserve">- Ida Burud Nilsen </w:t>
      </w:r>
      <w:r w:rsidR="00DA695E" w:rsidRPr="00A646B4">
        <w:rPr>
          <w:rFonts w:ascii="Verdana" w:hAnsi="Verdana"/>
          <w:sz w:val="22"/>
          <w:szCs w:val="22"/>
        </w:rPr>
        <w:t>er</w:t>
      </w:r>
      <w:r w:rsidRPr="00A646B4">
        <w:rPr>
          <w:rFonts w:ascii="Verdana" w:hAnsi="Verdana"/>
          <w:sz w:val="22"/>
          <w:szCs w:val="22"/>
        </w:rPr>
        <w:t xml:space="preserve"> n</w:t>
      </w:r>
      <w:r w:rsidR="00DA695E" w:rsidRPr="00A646B4">
        <w:rPr>
          <w:rFonts w:ascii="Verdana" w:hAnsi="Verdana"/>
          <w:sz w:val="22"/>
          <w:szCs w:val="22"/>
        </w:rPr>
        <w:t>y menighetspedagog i Lommedalen</w:t>
      </w:r>
    </w:p>
    <w:p w14:paraId="2B35E506" w14:textId="77777777" w:rsidR="00A035FE" w:rsidRPr="00A646B4" w:rsidRDefault="00307490" w:rsidP="00797445">
      <w:pPr>
        <w:ind w:left="1135" w:firstLine="708"/>
        <w:rPr>
          <w:rFonts w:ascii="Verdana" w:hAnsi="Verdana"/>
          <w:sz w:val="22"/>
          <w:szCs w:val="22"/>
        </w:rPr>
      </w:pPr>
      <w:r w:rsidRPr="00A646B4">
        <w:rPr>
          <w:rFonts w:ascii="Verdana" w:hAnsi="Verdana"/>
          <w:sz w:val="22"/>
          <w:szCs w:val="22"/>
        </w:rPr>
        <w:lastRenderedPageBreak/>
        <w:t xml:space="preserve">- </w:t>
      </w:r>
      <w:r w:rsidR="00A035FE" w:rsidRPr="00A646B4">
        <w:rPr>
          <w:rFonts w:ascii="Verdana" w:hAnsi="Verdana"/>
          <w:sz w:val="22"/>
          <w:szCs w:val="22"/>
        </w:rPr>
        <w:t>Solveig Frafjord</w:t>
      </w:r>
      <w:r w:rsidRPr="00A646B4">
        <w:rPr>
          <w:rFonts w:ascii="Verdana" w:hAnsi="Verdana"/>
          <w:sz w:val="22"/>
          <w:szCs w:val="22"/>
        </w:rPr>
        <w:t xml:space="preserve"> som vikar i kateketstillingen i Lommedalen</w:t>
      </w:r>
    </w:p>
    <w:p w14:paraId="4D9FD4C5" w14:textId="77777777" w:rsidR="00307490" w:rsidRPr="00A646B4" w:rsidRDefault="00307490" w:rsidP="00797445">
      <w:pPr>
        <w:ind w:left="1843"/>
        <w:rPr>
          <w:rFonts w:ascii="Verdana" w:hAnsi="Verdana"/>
          <w:sz w:val="22"/>
          <w:szCs w:val="22"/>
        </w:rPr>
      </w:pPr>
      <w:r w:rsidRPr="00A646B4">
        <w:rPr>
          <w:rFonts w:ascii="Verdana" w:hAnsi="Verdana"/>
          <w:sz w:val="22"/>
          <w:szCs w:val="22"/>
        </w:rPr>
        <w:t xml:space="preserve">- Gunnhild Lande Anda er tilsatt som administrasjonsforvalter ved fellesadministrasjonen i Sandvika </w:t>
      </w:r>
    </w:p>
    <w:p w14:paraId="07B26F3F" w14:textId="77777777" w:rsidR="00307490" w:rsidRPr="00A646B4" w:rsidRDefault="00307490" w:rsidP="00797445">
      <w:pPr>
        <w:ind w:left="1843"/>
        <w:rPr>
          <w:rFonts w:ascii="Verdana" w:hAnsi="Verdana"/>
          <w:sz w:val="22"/>
          <w:szCs w:val="22"/>
        </w:rPr>
      </w:pPr>
      <w:r w:rsidRPr="00A646B4">
        <w:rPr>
          <w:rFonts w:ascii="Verdana" w:hAnsi="Verdana"/>
          <w:sz w:val="22"/>
          <w:szCs w:val="22"/>
        </w:rPr>
        <w:t>- Det er</w:t>
      </w:r>
      <w:r w:rsidR="00797445" w:rsidRPr="00A646B4">
        <w:rPr>
          <w:rFonts w:ascii="Verdana" w:hAnsi="Verdana"/>
          <w:sz w:val="22"/>
          <w:szCs w:val="22"/>
        </w:rPr>
        <w:t xml:space="preserve"> nå</w:t>
      </w:r>
      <w:r w:rsidRPr="00A646B4">
        <w:rPr>
          <w:rFonts w:ascii="Verdana" w:hAnsi="Verdana"/>
          <w:sz w:val="22"/>
          <w:szCs w:val="22"/>
        </w:rPr>
        <w:t xml:space="preserve"> to ledige kirkeforvalterstillinger. Det er tilsatt i den ene av dem, navnet kunngjøres når andre søkere er informert og kirkevergen har konkludert på menighetsplassering. Den andre forvalterstillingen lyses nå ut.</w:t>
      </w:r>
    </w:p>
    <w:p w14:paraId="63628A05" w14:textId="77777777" w:rsidR="00307490" w:rsidRPr="00A646B4" w:rsidRDefault="00307490" w:rsidP="00797445">
      <w:pPr>
        <w:ind w:left="1843"/>
        <w:rPr>
          <w:rFonts w:ascii="Verdana" w:hAnsi="Verdana"/>
          <w:sz w:val="22"/>
          <w:szCs w:val="22"/>
        </w:rPr>
      </w:pPr>
      <w:r w:rsidRPr="00A646B4">
        <w:rPr>
          <w:rFonts w:ascii="Verdana" w:hAnsi="Verdana"/>
          <w:sz w:val="22"/>
          <w:szCs w:val="22"/>
        </w:rPr>
        <w:t>- Det er lyst ut vikariat for menighetspedagog/kateket til trosopplæring i Helgerud. Intervjuer gjennomføres i neste uke.</w:t>
      </w:r>
    </w:p>
    <w:p w14:paraId="5655BC41" w14:textId="6E8CF8F4" w:rsidR="00307490" w:rsidRPr="00A646B4" w:rsidRDefault="00307490" w:rsidP="00797445">
      <w:pPr>
        <w:ind w:left="1843"/>
        <w:rPr>
          <w:rFonts w:ascii="Verdana" w:hAnsi="Verdana"/>
          <w:sz w:val="22"/>
          <w:szCs w:val="22"/>
        </w:rPr>
      </w:pPr>
      <w:r w:rsidRPr="00A646B4">
        <w:rPr>
          <w:rFonts w:ascii="Verdana" w:hAnsi="Verdana"/>
          <w:sz w:val="22"/>
          <w:szCs w:val="22"/>
        </w:rPr>
        <w:t xml:space="preserve">- Det vil nå bli lyst ut </w:t>
      </w:r>
      <w:r w:rsidR="00797445" w:rsidRPr="00A646B4">
        <w:rPr>
          <w:rFonts w:ascii="Verdana" w:hAnsi="Verdana"/>
          <w:sz w:val="22"/>
          <w:szCs w:val="22"/>
        </w:rPr>
        <w:t xml:space="preserve">to </w:t>
      </w:r>
      <w:r w:rsidRPr="00A646B4">
        <w:rPr>
          <w:rFonts w:ascii="Verdana" w:hAnsi="Verdana"/>
          <w:sz w:val="22"/>
          <w:szCs w:val="22"/>
        </w:rPr>
        <w:t>ledige undervisningsstillinger i Bryn og Tanum</w:t>
      </w:r>
      <w:r w:rsidR="00797445" w:rsidRPr="00A646B4">
        <w:rPr>
          <w:rFonts w:ascii="Verdana" w:hAnsi="Verdana"/>
          <w:sz w:val="22"/>
          <w:szCs w:val="22"/>
        </w:rPr>
        <w:t>,</w:t>
      </w:r>
      <w:r w:rsidR="00A646B4">
        <w:rPr>
          <w:rFonts w:ascii="Verdana" w:hAnsi="Verdana"/>
          <w:sz w:val="22"/>
          <w:szCs w:val="22"/>
        </w:rPr>
        <w:t xml:space="preserve"> etter at ytterligere to</w:t>
      </w:r>
      <w:r w:rsidR="00797445" w:rsidRPr="00A646B4">
        <w:rPr>
          <w:rFonts w:ascii="Verdana" w:hAnsi="Verdana"/>
          <w:sz w:val="22"/>
          <w:szCs w:val="22"/>
        </w:rPr>
        <w:t xml:space="preserve"> trosopplæringsmedarbeidere har sagt opp</w:t>
      </w:r>
      <w:r w:rsidRPr="00A646B4">
        <w:rPr>
          <w:rFonts w:ascii="Verdana" w:hAnsi="Verdana"/>
          <w:sz w:val="22"/>
          <w:szCs w:val="22"/>
        </w:rPr>
        <w:t>.</w:t>
      </w:r>
    </w:p>
    <w:p w14:paraId="3223ECAB" w14:textId="77777777" w:rsidR="00307490" w:rsidRPr="00A646B4" w:rsidRDefault="00797445" w:rsidP="00797445">
      <w:pPr>
        <w:ind w:left="1843"/>
        <w:rPr>
          <w:rFonts w:ascii="Verdana" w:hAnsi="Verdana"/>
          <w:sz w:val="22"/>
          <w:szCs w:val="22"/>
        </w:rPr>
      </w:pPr>
      <w:r w:rsidRPr="00A646B4">
        <w:rPr>
          <w:rFonts w:ascii="Verdana" w:hAnsi="Verdana"/>
          <w:sz w:val="22"/>
          <w:szCs w:val="22"/>
        </w:rPr>
        <w:t>Personalsjef opplyste at antall søkere til ledige stillinger varierer sterkt, fra en håndfull på unde</w:t>
      </w:r>
      <w:r w:rsidR="00F058C7" w:rsidRPr="00A646B4">
        <w:rPr>
          <w:rFonts w:ascii="Verdana" w:hAnsi="Verdana"/>
          <w:sz w:val="22"/>
          <w:szCs w:val="22"/>
        </w:rPr>
        <w:t>rvi</w:t>
      </w:r>
      <w:r w:rsidRPr="00A646B4">
        <w:rPr>
          <w:rFonts w:ascii="Verdana" w:hAnsi="Verdana"/>
          <w:sz w:val="22"/>
          <w:szCs w:val="22"/>
        </w:rPr>
        <w:t>snings- og administrasjonssiden til mer enn 30 på ungdomsdiakonistillingene i 13-20.</w:t>
      </w:r>
    </w:p>
    <w:p w14:paraId="273B3AE8" w14:textId="1DD2F4F2" w:rsidR="00D16B26" w:rsidRPr="00D16B26" w:rsidRDefault="00D16B26" w:rsidP="00381AFA">
      <w:pPr>
        <w:pStyle w:val="Listeavsnitt"/>
        <w:numPr>
          <w:ilvl w:val="0"/>
          <w:numId w:val="6"/>
        </w:numPr>
        <w:ind w:left="1843" w:hanging="425"/>
        <w:rPr>
          <w:rFonts w:ascii="Verdana" w:hAnsi="Verdana"/>
          <w:b/>
          <w:u w:val="single"/>
        </w:rPr>
      </w:pPr>
      <w:r>
        <w:rPr>
          <w:rFonts w:ascii="Verdana" w:hAnsi="Verdana"/>
        </w:rPr>
        <w:t xml:space="preserve">Kirkevergen orienterte om de budsjettkutt fellesrådene i Asker og Oslo nå opplever. I Asker har man vedtatt å innføre samme modell som i Bærum </w:t>
      </w:r>
      <w:proofErr w:type="gramStart"/>
      <w:r>
        <w:rPr>
          <w:rFonts w:ascii="Verdana" w:hAnsi="Verdana"/>
        </w:rPr>
        <w:t>ved  å</w:t>
      </w:r>
      <w:proofErr w:type="gramEnd"/>
      <w:r>
        <w:rPr>
          <w:rFonts w:ascii="Verdana" w:hAnsi="Verdana"/>
        </w:rPr>
        <w:t xml:space="preserve"> etabl</w:t>
      </w:r>
      <w:r w:rsidR="00DA695E">
        <w:rPr>
          <w:rFonts w:ascii="Verdana" w:hAnsi="Verdana"/>
        </w:rPr>
        <w:t xml:space="preserve">ere Kirketorg og halvere antall </w:t>
      </w:r>
      <w:r>
        <w:rPr>
          <w:rFonts w:ascii="Verdana" w:hAnsi="Verdana"/>
        </w:rPr>
        <w:t>menighets</w:t>
      </w:r>
      <w:r w:rsidR="0094340E">
        <w:rPr>
          <w:rFonts w:ascii="Verdana" w:hAnsi="Verdana"/>
        </w:rPr>
        <w:t>-</w:t>
      </w:r>
      <w:r>
        <w:rPr>
          <w:rFonts w:ascii="Verdana" w:hAnsi="Verdana"/>
        </w:rPr>
        <w:t xml:space="preserve">forvaltere. I Oslo trekkes kirkeforvalterne nå inn til kirkevergens kontor, og budsjettkuttene fra den nye byregjeringen vil også måtte føre </w:t>
      </w:r>
      <w:r w:rsidR="00DA695E">
        <w:rPr>
          <w:rFonts w:ascii="Verdana" w:hAnsi="Verdana"/>
        </w:rPr>
        <w:t xml:space="preserve">til </w:t>
      </w:r>
      <w:r>
        <w:rPr>
          <w:rFonts w:ascii="Verdana" w:hAnsi="Verdana"/>
        </w:rPr>
        <w:t>ytterligere nedbemanning og at flere kirker tas ut av bruk.</w:t>
      </w:r>
    </w:p>
    <w:p w14:paraId="264FA781" w14:textId="7E947054" w:rsidR="008438B5" w:rsidRPr="008438B5" w:rsidRDefault="00D16B26" w:rsidP="00381AFA">
      <w:pPr>
        <w:pStyle w:val="Listeavsnitt"/>
        <w:numPr>
          <w:ilvl w:val="0"/>
          <w:numId w:val="6"/>
        </w:numPr>
        <w:ind w:left="1843" w:hanging="425"/>
        <w:rPr>
          <w:rFonts w:ascii="Verdana" w:hAnsi="Verdana"/>
          <w:b/>
          <w:u w:val="single"/>
        </w:rPr>
      </w:pPr>
      <w:r>
        <w:rPr>
          <w:rFonts w:ascii="Verdana" w:hAnsi="Verdana"/>
        </w:rPr>
        <w:t xml:space="preserve">Det er innkommet nytt anbud på byggingen av Tanum kirkesenter. Kirkevergen anser </w:t>
      </w:r>
      <w:r w:rsidR="0094340E">
        <w:rPr>
          <w:rFonts w:ascii="Verdana" w:hAnsi="Verdana"/>
        </w:rPr>
        <w:t xml:space="preserve">at </w:t>
      </w:r>
      <w:r>
        <w:rPr>
          <w:rFonts w:ascii="Verdana" w:hAnsi="Verdana"/>
        </w:rPr>
        <w:t xml:space="preserve">de formelle innsigelser som er innkommet mot nybygget kan legges </w:t>
      </w:r>
      <w:r w:rsidR="0094340E">
        <w:rPr>
          <w:rFonts w:ascii="Verdana" w:hAnsi="Verdana"/>
        </w:rPr>
        <w:t>vekk</w:t>
      </w:r>
      <w:r>
        <w:rPr>
          <w:rFonts w:ascii="Verdana" w:hAnsi="Verdana"/>
        </w:rPr>
        <w:t>, men er mer bekymret for om bevilgningen strekker til. Det er fra kommunens side foreslått å redusere grunnflaten ytterligere, men dette vil ikke kirkevergen gå med på. Det er bare nå man skal bygge, og da må bygget dekke menighetens behov for menighetskontorer og undervisnings- og møterom. Bygningen er allerede redusert i forhold til tidligere godkjent areal.</w:t>
      </w:r>
    </w:p>
    <w:p w14:paraId="58D9D5CE" w14:textId="77777777" w:rsidR="008438B5" w:rsidRPr="008438B5" w:rsidRDefault="008438B5" w:rsidP="00381AFA">
      <w:pPr>
        <w:pStyle w:val="Listeavsnitt"/>
        <w:numPr>
          <w:ilvl w:val="0"/>
          <w:numId w:val="6"/>
        </w:numPr>
        <w:ind w:left="1843" w:hanging="425"/>
        <w:rPr>
          <w:rFonts w:ascii="Verdana" w:hAnsi="Verdana"/>
          <w:b/>
          <w:u w:val="single"/>
        </w:rPr>
      </w:pPr>
      <w:r>
        <w:rPr>
          <w:rFonts w:ascii="Verdana" w:hAnsi="Verdana"/>
        </w:rPr>
        <w:t xml:space="preserve">Det er nå inngått avtale om utleie av tomten ved Høvik kirke til hydrogenstasjon, et prosjekt som etableres av Akershus fylkeskommune og selskapet HYOP finansiert </w:t>
      </w:r>
      <w:proofErr w:type="spellStart"/>
      <w:r>
        <w:rPr>
          <w:rFonts w:ascii="Verdana" w:hAnsi="Verdana"/>
        </w:rPr>
        <w:t>bl.a.med</w:t>
      </w:r>
      <w:proofErr w:type="spellEnd"/>
      <w:r>
        <w:rPr>
          <w:rFonts w:ascii="Verdana" w:hAnsi="Verdana"/>
        </w:rPr>
        <w:t xml:space="preserve"> EU-midler. Kirkevergen oppnådde ikke det ønskede antall parkeringsplasser for menigheten som han ønsket, men det skal gjennomføres trafikktellinger for å dokumentere om virksomheten medfører trafikkfare ved utkjørsel fra vår eiendom eller ikke. </w:t>
      </w:r>
    </w:p>
    <w:p w14:paraId="37EC26CA" w14:textId="53A18DFD" w:rsidR="000C5FD8" w:rsidRPr="000C5FD8" w:rsidRDefault="008438B5" w:rsidP="00381AFA">
      <w:pPr>
        <w:pStyle w:val="Listeavsnitt"/>
        <w:numPr>
          <w:ilvl w:val="0"/>
          <w:numId w:val="6"/>
        </w:numPr>
        <w:ind w:left="1843" w:hanging="425"/>
        <w:rPr>
          <w:rFonts w:ascii="Verdana" w:hAnsi="Verdana"/>
          <w:b/>
          <w:u w:val="single"/>
        </w:rPr>
      </w:pPr>
      <w:r>
        <w:rPr>
          <w:rFonts w:ascii="Verdana" w:hAnsi="Verdana"/>
        </w:rPr>
        <w:t xml:space="preserve">Det halvårlige samarbeidsmøtet mellom sokneprestene, kirkeforvalterne og prost og kirkeverge er nylig gjennomført. Det meldes om </w:t>
      </w:r>
      <w:r w:rsidR="00451767">
        <w:rPr>
          <w:rFonts w:ascii="Verdana" w:hAnsi="Verdana"/>
        </w:rPr>
        <w:t>god samhandling</w:t>
      </w:r>
      <w:r>
        <w:rPr>
          <w:rFonts w:ascii="Verdana" w:hAnsi="Verdana"/>
        </w:rPr>
        <w:t xml:space="preserve"> mellom de lokale stab</w:t>
      </w:r>
      <w:r w:rsidR="00451767">
        <w:rPr>
          <w:rFonts w:ascii="Verdana" w:hAnsi="Verdana"/>
        </w:rPr>
        <w:t>s</w:t>
      </w:r>
      <w:r>
        <w:rPr>
          <w:rFonts w:ascii="Verdana" w:hAnsi="Verdana"/>
        </w:rPr>
        <w:t>lederne og led</w:t>
      </w:r>
      <w:r w:rsidR="00451767">
        <w:rPr>
          <w:rFonts w:ascii="Verdana" w:hAnsi="Verdana"/>
        </w:rPr>
        <w:t>e</w:t>
      </w:r>
      <w:r>
        <w:rPr>
          <w:rFonts w:ascii="Verdana" w:hAnsi="Verdana"/>
        </w:rPr>
        <w:t>rne for prestetjenesten i soknene.</w:t>
      </w:r>
      <w:r w:rsidR="00451767">
        <w:rPr>
          <w:rFonts w:ascii="Verdana" w:hAnsi="Verdana"/>
        </w:rPr>
        <w:t xml:space="preserve"> De tema som ble drøftet denne gang var hvordan man ønsker å forholde seg </w:t>
      </w:r>
      <w:r w:rsidR="00DA695E">
        <w:rPr>
          <w:rFonts w:ascii="Verdana" w:hAnsi="Verdana"/>
        </w:rPr>
        <w:t>ved</w:t>
      </w:r>
      <w:r w:rsidR="00451767">
        <w:rPr>
          <w:rFonts w:ascii="Verdana" w:hAnsi="Verdana"/>
        </w:rPr>
        <w:t xml:space="preserve"> langtidssykemeldinger i fagstillingene, utfordringer omkring ansvar og roller i undervisnings</w:t>
      </w:r>
      <w:r w:rsidR="0094340E">
        <w:rPr>
          <w:rFonts w:ascii="Verdana" w:hAnsi="Verdana"/>
        </w:rPr>
        <w:t>-</w:t>
      </w:r>
      <w:r w:rsidR="00451767">
        <w:rPr>
          <w:rFonts w:ascii="Verdana" w:hAnsi="Verdana"/>
        </w:rPr>
        <w:t xml:space="preserve">stillingene i menighetene samt behovet for å innføre faste ukedager hvor alle i stabene er til stede slik at man får et tettere kollegialt samarbeid og </w:t>
      </w:r>
      <w:r w:rsidR="0094340E">
        <w:rPr>
          <w:rFonts w:ascii="Verdana" w:hAnsi="Verdana"/>
        </w:rPr>
        <w:t>mer tilstedeværelse</w:t>
      </w:r>
      <w:r w:rsidR="00451767">
        <w:rPr>
          <w:rFonts w:ascii="Verdana" w:hAnsi="Verdana"/>
        </w:rPr>
        <w:t xml:space="preserve"> lokalt.</w:t>
      </w:r>
    </w:p>
    <w:p w14:paraId="7998DCE2" w14:textId="2AE13C5E" w:rsidR="000C5FD8" w:rsidRPr="000C5FD8" w:rsidRDefault="000C5FD8" w:rsidP="00381AFA">
      <w:pPr>
        <w:pStyle w:val="Listeavsnitt"/>
        <w:numPr>
          <w:ilvl w:val="0"/>
          <w:numId w:val="6"/>
        </w:numPr>
        <w:ind w:left="1843" w:hanging="425"/>
        <w:rPr>
          <w:rFonts w:ascii="Verdana" w:hAnsi="Verdana"/>
          <w:b/>
          <w:u w:val="single"/>
        </w:rPr>
      </w:pPr>
      <w:r>
        <w:rPr>
          <w:rFonts w:ascii="Verdana" w:hAnsi="Verdana"/>
        </w:rPr>
        <w:t>Fellesadministrasjonen har innhentet tre tilbud på løsninger for SMS-ofring i kirkene. Det er ønskelig at samme løsning velges for alle menighetene, for å få kostnadene ned og for å lette regnskaps</w:t>
      </w:r>
      <w:r w:rsidR="0094340E">
        <w:rPr>
          <w:rFonts w:ascii="Verdana" w:hAnsi="Verdana"/>
        </w:rPr>
        <w:t>-</w:t>
      </w:r>
      <w:r>
        <w:rPr>
          <w:rFonts w:ascii="Verdana" w:hAnsi="Verdana"/>
        </w:rPr>
        <w:t>arbeidet.</w:t>
      </w:r>
      <w:r w:rsidR="00DA695E">
        <w:rPr>
          <w:rFonts w:ascii="Verdana" w:hAnsi="Verdana"/>
        </w:rPr>
        <w:t xml:space="preserve"> Kirkeforvalterne lander denne saken</w:t>
      </w:r>
      <w:r w:rsidR="0094340E">
        <w:rPr>
          <w:rFonts w:ascii="Verdana" w:hAnsi="Verdana"/>
        </w:rPr>
        <w:t xml:space="preserve"> i fellesskap</w:t>
      </w:r>
      <w:r w:rsidR="00DA695E">
        <w:rPr>
          <w:rFonts w:ascii="Verdana" w:hAnsi="Verdana"/>
        </w:rPr>
        <w:t>, forhåpentlig vis før julehøytidens ofringer.</w:t>
      </w:r>
    </w:p>
    <w:p w14:paraId="785ED192" w14:textId="1F0CA6E0" w:rsidR="000C5FD8" w:rsidRPr="000C5FD8" w:rsidRDefault="00A646B4" w:rsidP="00381AFA">
      <w:pPr>
        <w:pStyle w:val="Listeavsnitt"/>
        <w:numPr>
          <w:ilvl w:val="0"/>
          <w:numId w:val="6"/>
        </w:numPr>
        <w:ind w:left="1843" w:hanging="425"/>
        <w:rPr>
          <w:rFonts w:ascii="Verdana" w:hAnsi="Verdana"/>
          <w:b/>
          <w:u w:val="single"/>
        </w:rPr>
      </w:pPr>
      <w:r>
        <w:rPr>
          <w:rFonts w:ascii="Verdana" w:hAnsi="Verdana"/>
        </w:rPr>
        <w:t>Det iverksettes n</w:t>
      </w:r>
      <w:r w:rsidR="000C5FD8">
        <w:rPr>
          <w:rFonts w:ascii="Verdana" w:hAnsi="Verdana"/>
        </w:rPr>
        <w:t xml:space="preserve">å også en prosess med å få på plass en felles innkjøpsordning for menighetene når det gjelder bl.a. busstransport og </w:t>
      </w:r>
      <w:r w:rsidR="000C5FD8">
        <w:rPr>
          <w:rFonts w:ascii="Verdana" w:hAnsi="Verdana"/>
        </w:rPr>
        <w:lastRenderedPageBreak/>
        <w:t xml:space="preserve">catering (hvor menighetene til sammen er </w:t>
      </w:r>
      <w:r w:rsidR="00DA695E">
        <w:rPr>
          <w:rFonts w:ascii="Verdana" w:hAnsi="Verdana"/>
        </w:rPr>
        <w:t>en betydelig kunde</w:t>
      </w:r>
      <w:r w:rsidR="000C5FD8">
        <w:rPr>
          <w:rFonts w:ascii="Verdana" w:hAnsi="Verdana"/>
        </w:rPr>
        <w:t xml:space="preserve">), </w:t>
      </w:r>
      <w:r w:rsidR="00DA695E">
        <w:rPr>
          <w:rFonts w:ascii="Verdana" w:hAnsi="Verdana"/>
        </w:rPr>
        <w:t>samt</w:t>
      </w:r>
      <w:r w:rsidR="000C5FD8">
        <w:rPr>
          <w:rFonts w:ascii="Verdana" w:hAnsi="Verdana"/>
        </w:rPr>
        <w:t xml:space="preserve"> innkjøpsrabatter for AV-midler, instrumenter og annet teknisk utstyr. Administrasjonen </w:t>
      </w:r>
      <w:r w:rsidR="00DA695E">
        <w:rPr>
          <w:rFonts w:ascii="Verdana" w:hAnsi="Verdana"/>
        </w:rPr>
        <w:t>vil også utrede felles trykkeri</w:t>
      </w:r>
      <w:r w:rsidR="000C5FD8">
        <w:rPr>
          <w:rFonts w:ascii="Verdana" w:hAnsi="Verdana"/>
        </w:rPr>
        <w:t>tilbud for menighets</w:t>
      </w:r>
      <w:r w:rsidR="00DA695E">
        <w:rPr>
          <w:rFonts w:ascii="Verdana" w:hAnsi="Verdana"/>
        </w:rPr>
        <w:t>-</w:t>
      </w:r>
      <w:r w:rsidR="000C5FD8">
        <w:rPr>
          <w:rFonts w:ascii="Verdana" w:hAnsi="Verdana"/>
        </w:rPr>
        <w:t>bladene, samt se på muligheten for å få til en annonsesamkjøring for menighetsbladene.</w:t>
      </w:r>
    </w:p>
    <w:p w14:paraId="689AB776" w14:textId="77777777" w:rsidR="000C5FD8" w:rsidRPr="000C5FD8" w:rsidRDefault="000C5FD8" w:rsidP="00381AFA">
      <w:pPr>
        <w:pStyle w:val="Listeavsnitt"/>
        <w:numPr>
          <w:ilvl w:val="0"/>
          <w:numId w:val="6"/>
        </w:numPr>
        <w:ind w:left="1843" w:hanging="425"/>
        <w:rPr>
          <w:rFonts w:ascii="Verdana" w:hAnsi="Verdana"/>
          <w:b/>
          <w:u w:val="single"/>
        </w:rPr>
      </w:pPr>
      <w:r>
        <w:rPr>
          <w:rFonts w:ascii="Verdana" w:hAnsi="Verdana"/>
        </w:rPr>
        <w:t>Avdelingen for menighetsregnskap innfører nå digital bilagshåndtering og attestasjon. Det etableres også en dig</w:t>
      </w:r>
      <w:r w:rsidR="00DA695E">
        <w:rPr>
          <w:rFonts w:ascii="Verdana" w:hAnsi="Verdana"/>
        </w:rPr>
        <w:t>i</w:t>
      </w:r>
      <w:r>
        <w:rPr>
          <w:rFonts w:ascii="Verdana" w:hAnsi="Verdana"/>
        </w:rPr>
        <w:t>tal portal for ansattes registrering av fravær, reiseutlegg mv - noe som forventes å lette trykket i lønnsarbeidet.</w:t>
      </w:r>
    </w:p>
    <w:p w14:paraId="127D1997" w14:textId="77777777" w:rsidR="00073C1C" w:rsidRPr="00073C1C" w:rsidRDefault="00DA695E" w:rsidP="000C5FD8">
      <w:pPr>
        <w:pStyle w:val="Listeavsnitt"/>
        <w:numPr>
          <w:ilvl w:val="0"/>
          <w:numId w:val="6"/>
        </w:numPr>
        <w:ind w:left="1843" w:hanging="425"/>
        <w:rPr>
          <w:rFonts w:ascii="Verdana" w:hAnsi="Verdana"/>
          <w:b/>
          <w:u w:val="single"/>
        </w:rPr>
      </w:pPr>
      <w:r>
        <w:rPr>
          <w:rFonts w:ascii="Verdana" w:hAnsi="Verdana"/>
        </w:rPr>
        <w:t>Vi</w:t>
      </w:r>
      <w:r w:rsidR="000C5FD8">
        <w:rPr>
          <w:rFonts w:ascii="Verdana" w:hAnsi="Verdana"/>
        </w:rPr>
        <w:t xml:space="preserve"> er i sluttspurten i anbudsprosessen for nytt orgel </w:t>
      </w:r>
      <w:r w:rsidR="000C5FD8" w:rsidRPr="000C5FD8">
        <w:rPr>
          <w:rFonts w:ascii="Verdana" w:hAnsi="Verdana"/>
        </w:rPr>
        <w:t>til Østerås kirke</w:t>
      </w:r>
      <w:r w:rsidR="000C5FD8">
        <w:rPr>
          <w:rFonts w:ascii="Verdana" w:hAnsi="Verdana"/>
        </w:rPr>
        <w:t xml:space="preserve">. Anbudsfristen er i slutten av januar, etter en prekvalifiseringsrunde </w:t>
      </w:r>
      <w:r>
        <w:rPr>
          <w:rFonts w:ascii="Verdana" w:hAnsi="Verdana"/>
        </w:rPr>
        <w:t>hvor</w:t>
      </w:r>
      <w:r w:rsidR="000C5FD8">
        <w:rPr>
          <w:rFonts w:ascii="Verdana" w:hAnsi="Verdana"/>
        </w:rPr>
        <w:t xml:space="preserve"> man </w:t>
      </w:r>
      <w:r>
        <w:rPr>
          <w:rFonts w:ascii="Verdana" w:hAnsi="Verdana"/>
        </w:rPr>
        <w:t xml:space="preserve">har </w:t>
      </w:r>
      <w:r w:rsidR="000C5FD8">
        <w:rPr>
          <w:rFonts w:ascii="Verdana" w:hAnsi="Verdana"/>
        </w:rPr>
        <w:t xml:space="preserve">valgt ut tre tilbydere. </w:t>
      </w:r>
      <w:r w:rsidR="00073C1C">
        <w:rPr>
          <w:rFonts w:ascii="Verdana" w:hAnsi="Verdana"/>
        </w:rPr>
        <w:t xml:space="preserve">Orgelet får 18-22 stemmer. </w:t>
      </w:r>
      <w:r w:rsidR="000C5FD8">
        <w:rPr>
          <w:rFonts w:ascii="Verdana" w:hAnsi="Verdana"/>
        </w:rPr>
        <w:t>Kostnadsrammen er fire millioner krone</w:t>
      </w:r>
      <w:r w:rsidR="00073C1C">
        <w:rPr>
          <w:rFonts w:ascii="Verdana" w:hAnsi="Verdana"/>
        </w:rPr>
        <w:t>r, hvorav menigheten dekker 35 prosent</w:t>
      </w:r>
      <w:r w:rsidR="000C5FD8">
        <w:rPr>
          <w:rFonts w:ascii="Verdana" w:hAnsi="Verdana"/>
        </w:rPr>
        <w:t xml:space="preserve"> og resten dekkes av fellesrådet.</w:t>
      </w:r>
    </w:p>
    <w:p w14:paraId="644B62A9" w14:textId="77777777" w:rsidR="00073C1C" w:rsidRPr="00073C1C" w:rsidRDefault="00073C1C" w:rsidP="000C5FD8">
      <w:pPr>
        <w:pStyle w:val="Listeavsnitt"/>
        <w:numPr>
          <w:ilvl w:val="0"/>
          <w:numId w:val="6"/>
        </w:numPr>
        <w:ind w:left="1843" w:hanging="425"/>
        <w:rPr>
          <w:rFonts w:ascii="Verdana" w:hAnsi="Verdana"/>
          <w:b/>
          <w:u w:val="single"/>
        </w:rPr>
      </w:pPr>
      <w:r>
        <w:rPr>
          <w:rFonts w:ascii="Verdana" w:hAnsi="Verdana"/>
        </w:rPr>
        <w:t>Kirkevergen har bestilt utbygging av orgelet i Helgerud, med en kostnadsramme på omkring 800.000 (inklusive rensing av instrumentet). Også her dekker menighetsrådet 35 prosent.</w:t>
      </w:r>
    </w:p>
    <w:p w14:paraId="3B14DF10" w14:textId="77777777" w:rsidR="00073C1C" w:rsidRPr="00073C1C" w:rsidRDefault="00073C1C" w:rsidP="000C5FD8">
      <w:pPr>
        <w:pStyle w:val="Listeavsnitt"/>
        <w:numPr>
          <w:ilvl w:val="0"/>
          <w:numId w:val="6"/>
        </w:numPr>
        <w:ind w:left="1843" w:hanging="425"/>
        <w:rPr>
          <w:rFonts w:ascii="Verdana" w:hAnsi="Verdana"/>
          <w:b/>
          <w:u w:val="single"/>
        </w:rPr>
      </w:pPr>
      <w:r>
        <w:rPr>
          <w:rFonts w:ascii="Verdana" w:hAnsi="Verdana"/>
        </w:rPr>
        <w:t>Fellesrådet og kommunen skal nå i gang med prosjektarbeidet for en servicebygning ved Haslum midde</w:t>
      </w:r>
      <w:r w:rsidR="00DA695E">
        <w:rPr>
          <w:rFonts w:ascii="Verdana" w:hAnsi="Verdana"/>
        </w:rPr>
        <w:t>lalderkirke. Kostnadsrammen er fire</w:t>
      </w:r>
      <w:r>
        <w:rPr>
          <w:rFonts w:ascii="Verdana" w:hAnsi="Verdana"/>
        </w:rPr>
        <w:t xml:space="preserve"> millioner kroner, som allerede er bevilget av kommunestyret. Bygningen skal imøtekomme behovet for HC-toalett, dåpssakristi, brudeværelse og plass for oppstilling av prosesjoner, søndagskole</w:t>
      </w:r>
      <w:r w:rsidR="00DA695E">
        <w:rPr>
          <w:rFonts w:ascii="Verdana" w:hAnsi="Verdana"/>
        </w:rPr>
        <w:t xml:space="preserve">, </w:t>
      </w:r>
      <w:proofErr w:type="spellStart"/>
      <w:r w:rsidR="00DA695E">
        <w:rPr>
          <w:rFonts w:ascii="Verdana" w:hAnsi="Verdana"/>
        </w:rPr>
        <w:t>barnevogparkering</w:t>
      </w:r>
      <w:proofErr w:type="spellEnd"/>
      <w:r>
        <w:rPr>
          <w:rFonts w:ascii="Verdana" w:hAnsi="Verdana"/>
        </w:rPr>
        <w:t xml:space="preserve"> mv.</w:t>
      </w:r>
    </w:p>
    <w:p w14:paraId="2ABE3158" w14:textId="1DD5AA9B" w:rsidR="00073C1C" w:rsidRPr="00073C1C" w:rsidRDefault="00073C1C" w:rsidP="000C5FD8">
      <w:pPr>
        <w:pStyle w:val="Listeavsnitt"/>
        <w:numPr>
          <w:ilvl w:val="0"/>
          <w:numId w:val="6"/>
        </w:numPr>
        <w:ind w:left="1843" w:hanging="425"/>
        <w:rPr>
          <w:rFonts w:ascii="Verdana" w:hAnsi="Verdana"/>
          <w:b/>
          <w:u w:val="single"/>
        </w:rPr>
      </w:pPr>
      <w:r>
        <w:rPr>
          <w:rFonts w:ascii="Verdana" w:hAnsi="Verdana"/>
        </w:rPr>
        <w:t xml:space="preserve">Haslum middelalderkirke feiret 825 års jubileum i november, med et rikholdig kulturprogram. Kirkevergen hilste fra fellesrådet på jubileumsmøtet, og overrakte en gave </w:t>
      </w:r>
      <w:r w:rsidR="0094340E">
        <w:rPr>
          <w:rFonts w:ascii="Verdana" w:hAnsi="Verdana"/>
        </w:rPr>
        <w:t xml:space="preserve">fra fellesrådet </w:t>
      </w:r>
      <w:r>
        <w:rPr>
          <w:rFonts w:ascii="Verdana" w:hAnsi="Verdana"/>
        </w:rPr>
        <w:t>på 25.000 til menighetsrådet som støtte for det kultur- og profileringsarbeidet menigheten har gjennomført i tilknytning til jubileet.</w:t>
      </w:r>
    </w:p>
    <w:p w14:paraId="587BA040" w14:textId="25A2F67A" w:rsidR="00075F07" w:rsidRPr="0049190F" w:rsidRDefault="00DA695E" w:rsidP="0049190F">
      <w:pPr>
        <w:pStyle w:val="Listeavsnitt"/>
        <w:numPr>
          <w:ilvl w:val="0"/>
          <w:numId w:val="6"/>
        </w:numPr>
        <w:ind w:left="1843" w:hanging="425"/>
        <w:rPr>
          <w:rFonts w:ascii="Verdana" w:hAnsi="Verdana"/>
        </w:rPr>
      </w:pPr>
      <w:r>
        <w:rPr>
          <w:rFonts w:ascii="Verdana" w:hAnsi="Verdana"/>
        </w:rPr>
        <w:t>IKT-utfordringene for adminis</w:t>
      </w:r>
      <w:r w:rsidR="00073C1C">
        <w:rPr>
          <w:rFonts w:ascii="Verdana" w:hAnsi="Verdana"/>
        </w:rPr>
        <w:t xml:space="preserve">trasjon og menighetsstaber er ennå ikke godt nok løst, men man er kommet så langt at det er etablert en felles server for alle stabene, med rom også for deling av dokumenter, invitasjoner og maler, undervisningsopplegg, bilder og noter mv. </w:t>
      </w:r>
      <w:r w:rsidR="0094340E">
        <w:rPr>
          <w:rFonts w:ascii="Verdana" w:hAnsi="Verdana"/>
        </w:rPr>
        <w:br/>
      </w:r>
      <w:r w:rsidR="00073C1C">
        <w:rPr>
          <w:rFonts w:ascii="Verdana" w:hAnsi="Verdana"/>
        </w:rPr>
        <w:t xml:space="preserve">Det er også dedikerte områder på server for de enkelte staber og for faggruppene </w:t>
      </w:r>
      <w:r w:rsidR="0094340E">
        <w:rPr>
          <w:rFonts w:ascii="Verdana" w:hAnsi="Verdana"/>
        </w:rPr>
        <w:t xml:space="preserve">- </w:t>
      </w:r>
      <w:r w:rsidR="00073C1C">
        <w:rPr>
          <w:rFonts w:ascii="Verdana" w:hAnsi="Verdana"/>
        </w:rPr>
        <w:t xml:space="preserve">på tvers av menighetene. </w:t>
      </w:r>
      <w:r w:rsidR="00073C1C">
        <w:rPr>
          <w:rFonts w:ascii="Verdana" w:hAnsi="Verdana"/>
        </w:rPr>
        <w:br/>
        <w:t xml:space="preserve">Kommunen har ennå ikke kommet med noen løsning på hvordan dette skal finansieres, men kommunen erkjenner sitt ansvar for dette. </w:t>
      </w:r>
      <w:r w:rsidR="00032E1C">
        <w:rPr>
          <w:rFonts w:ascii="Verdana" w:hAnsi="Verdana"/>
        </w:rPr>
        <w:t>Kirkeverge</w:t>
      </w:r>
      <w:r>
        <w:rPr>
          <w:rFonts w:ascii="Verdana" w:hAnsi="Verdana"/>
        </w:rPr>
        <w:t>n</w:t>
      </w:r>
      <w:r w:rsidR="00032E1C">
        <w:rPr>
          <w:rFonts w:ascii="Verdana" w:hAnsi="Verdana"/>
        </w:rPr>
        <w:t xml:space="preserve"> har i tre år ventet på å få fremforhandlet </w:t>
      </w:r>
      <w:r>
        <w:rPr>
          <w:rFonts w:ascii="Verdana" w:hAnsi="Verdana"/>
        </w:rPr>
        <w:t xml:space="preserve">driftsløsninger og </w:t>
      </w:r>
      <w:r w:rsidR="00032E1C">
        <w:rPr>
          <w:rFonts w:ascii="Verdana" w:hAnsi="Verdana"/>
        </w:rPr>
        <w:t xml:space="preserve">økonomi til å løse disse utfordringene, men i vinter var forholdene så alvorlige at man valgte å investere i eget utstyr. Innkjøp og drift av dette dekkes </w:t>
      </w:r>
      <w:r>
        <w:rPr>
          <w:rFonts w:ascii="Verdana" w:hAnsi="Verdana"/>
        </w:rPr>
        <w:t>foreløpig av oppsparte midler. D</w:t>
      </w:r>
      <w:r w:rsidR="00032E1C">
        <w:rPr>
          <w:rFonts w:ascii="Verdana" w:hAnsi="Verdana"/>
        </w:rPr>
        <w:t xml:space="preserve">et skal forhandles en ny tjenesteytingsavtale mellom Bærum kommune og fellesrådet </w:t>
      </w:r>
      <w:r w:rsidR="00032E1C" w:rsidRPr="00075F07">
        <w:rPr>
          <w:rFonts w:ascii="Verdana" w:hAnsi="Verdana"/>
        </w:rPr>
        <w:t>i 2016, meldes det fra Rådhuset.</w:t>
      </w:r>
      <w:r>
        <w:rPr>
          <w:rFonts w:ascii="Verdana" w:hAnsi="Verdana"/>
        </w:rPr>
        <w:t xml:space="preserve"> IKT blir hovedtema i forhandlingene.</w:t>
      </w:r>
    </w:p>
    <w:p w14:paraId="19BFA207" w14:textId="774DC11D" w:rsidR="00075F07" w:rsidRPr="00075F07" w:rsidRDefault="00075F07" w:rsidP="00075F07">
      <w:pPr>
        <w:pStyle w:val="Listeavsnitt"/>
        <w:numPr>
          <w:ilvl w:val="0"/>
          <w:numId w:val="6"/>
        </w:numPr>
        <w:ind w:left="1843" w:hanging="425"/>
        <w:rPr>
          <w:rFonts w:ascii="Verdana" w:hAnsi="Verdana"/>
          <w:b/>
          <w:u w:val="single"/>
        </w:rPr>
      </w:pPr>
      <w:r>
        <w:rPr>
          <w:rFonts w:ascii="Verdana" w:hAnsi="Verdana"/>
        </w:rPr>
        <w:t xml:space="preserve">Det er gjennomført branntilsyn i kirker og menighetshus i høst. Brannvesenet </w:t>
      </w:r>
      <w:r w:rsidR="00FA1F69">
        <w:rPr>
          <w:rFonts w:ascii="Verdana" w:hAnsi="Verdana"/>
        </w:rPr>
        <w:t>ber</w:t>
      </w:r>
      <w:r>
        <w:rPr>
          <w:rFonts w:ascii="Verdana" w:hAnsi="Verdana"/>
        </w:rPr>
        <w:t xml:space="preserve"> </w:t>
      </w:r>
      <w:r w:rsidR="00DA695E">
        <w:rPr>
          <w:rFonts w:ascii="Verdana" w:hAnsi="Verdana"/>
        </w:rPr>
        <w:t xml:space="preserve">oss </w:t>
      </w:r>
      <w:r>
        <w:rPr>
          <w:rFonts w:ascii="Verdana" w:hAnsi="Verdana"/>
        </w:rPr>
        <w:t xml:space="preserve">nå </w:t>
      </w:r>
      <w:r w:rsidR="00DA695E">
        <w:rPr>
          <w:rFonts w:ascii="Verdana" w:hAnsi="Verdana"/>
        </w:rPr>
        <w:t xml:space="preserve">om </w:t>
      </w:r>
      <w:r>
        <w:rPr>
          <w:rFonts w:ascii="Verdana" w:hAnsi="Verdana"/>
        </w:rPr>
        <w:t xml:space="preserve">å </w:t>
      </w:r>
      <w:r w:rsidR="00DA695E">
        <w:rPr>
          <w:rFonts w:ascii="Verdana" w:hAnsi="Verdana"/>
        </w:rPr>
        <w:t>arbeide</w:t>
      </w:r>
      <w:r>
        <w:rPr>
          <w:rFonts w:ascii="Verdana" w:hAnsi="Verdana"/>
        </w:rPr>
        <w:t xml:space="preserve"> mer på tvers i brannvern</w:t>
      </w:r>
      <w:r w:rsidR="0049190F">
        <w:rPr>
          <w:rFonts w:ascii="Verdana" w:hAnsi="Verdana"/>
        </w:rPr>
        <w:t>-</w:t>
      </w:r>
      <w:r>
        <w:rPr>
          <w:rFonts w:ascii="Verdana" w:hAnsi="Verdana"/>
        </w:rPr>
        <w:t xml:space="preserve">arbeidet, med felles branninstrukser og -rutiner, opplæring av vakter, kontroll av utstyr, </w:t>
      </w:r>
      <w:r w:rsidR="00FA1F69">
        <w:rPr>
          <w:rFonts w:ascii="Verdana" w:hAnsi="Verdana"/>
        </w:rPr>
        <w:t>brannøvelser mv</w:t>
      </w:r>
      <w:r w:rsidR="00DA695E">
        <w:rPr>
          <w:rFonts w:ascii="Verdana" w:hAnsi="Verdana"/>
        </w:rPr>
        <w:t>. Dette</w:t>
      </w:r>
      <w:r w:rsidR="00FA1F69">
        <w:rPr>
          <w:rFonts w:ascii="Verdana" w:hAnsi="Verdana"/>
        </w:rPr>
        <w:t xml:space="preserve"> kan med fordel</w:t>
      </w:r>
      <w:r>
        <w:rPr>
          <w:rFonts w:ascii="Verdana" w:hAnsi="Verdana"/>
        </w:rPr>
        <w:t xml:space="preserve"> gjennom</w:t>
      </w:r>
      <w:r w:rsidR="0049190F">
        <w:rPr>
          <w:rFonts w:ascii="Verdana" w:hAnsi="Verdana"/>
        </w:rPr>
        <w:t>-</w:t>
      </w:r>
      <w:r>
        <w:rPr>
          <w:rFonts w:ascii="Verdana" w:hAnsi="Verdana"/>
        </w:rPr>
        <w:t xml:space="preserve">føres mer uavhengig av menighetsgrenser. Kirkevergen følger opp dette. </w:t>
      </w:r>
    </w:p>
    <w:p w14:paraId="67B793CC" w14:textId="77777777" w:rsidR="00075F07" w:rsidRPr="00075F07" w:rsidRDefault="00075F07" w:rsidP="00075F07">
      <w:pPr>
        <w:pStyle w:val="Listeavsnitt"/>
        <w:numPr>
          <w:ilvl w:val="0"/>
          <w:numId w:val="6"/>
        </w:numPr>
        <w:ind w:left="1843" w:hanging="425"/>
        <w:rPr>
          <w:rFonts w:ascii="Verdana" w:hAnsi="Verdana"/>
          <w:b/>
          <w:u w:val="single"/>
        </w:rPr>
      </w:pPr>
      <w:r>
        <w:rPr>
          <w:rFonts w:ascii="Verdana" w:hAnsi="Verdana"/>
        </w:rPr>
        <w:t xml:space="preserve">Diakon Martine </w:t>
      </w:r>
      <w:proofErr w:type="spellStart"/>
      <w:r>
        <w:rPr>
          <w:rFonts w:ascii="Verdana" w:hAnsi="Verdana"/>
        </w:rPr>
        <w:t>Hasseleid</w:t>
      </w:r>
      <w:proofErr w:type="spellEnd"/>
      <w:r>
        <w:rPr>
          <w:rFonts w:ascii="Verdana" w:hAnsi="Verdana"/>
        </w:rPr>
        <w:t xml:space="preserve"> Semb, Helgerud menighet, ble nylig vigslet </w:t>
      </w:r>
      <w:r w:rsidR="00872DC3">
        <w:rPr>
          <w:rFonts w:ascii="Verdana" w:hAnsi="Verdana"/>
        </w:rPr>
        <w:t>til</w:t>
      </w:r>
      <w:r>
        <w:rPr>
          <w:rFonts w:ascii="Verdana" w:hAnsi="Verdana"/>
        </w:rPr>
        <w:t xml:space="preserve"> diakon</w:t>
      </w:r>
      <w:r w:rsidR="00872DC3">
        <w:rPr>
          <w:rFonts w:ascii="Verdana" w:hAnsi="Verdana"/>
        </w:rPr>
        <w:t xml:space="preserve"> av biskopen. Dette skjedde ved en høymesse i Oslo domkirke</w:t>
      </w:r>
      <w:r>
        <w:rPr>
          <w:rFonts w:ascii="Verdana" w:hAnsi="Verdana"/>
        </w:rPr>
        <w:t>.</w:t>
      </w:r>
    </w:p>
    <w:p w14:paraId="08ADEE3A" w14:textId="77777777" w:rsidR="00075F07" w:rsidRPr="00075F07" w:rsidRDefault="00075F07" w:rsidP="00075F07">
      <w:pPr>
        <w:pStyle w:val="Listeavsnitt"/>
        <w:numPr>
          <w:ilvl w:val="0"/>
          <w:numId w:val="6"/>
        </w:numPr>
        <w:ind w:left="1843" w:hanging="425"/>
        <w:rPr>
          <w:rFonts w:ascii="Verdana" w:hAnsi="Verdana"/>
          <w:b/>
          <w:u w:val="single"/>
        </w:rPr>
      </w:pPr>
      <w:r>
        <w:rPr>
          <w:rFonts w:ascii="Verdana" w:hAnsi="Verdana"/>
        </w:rPr>
        <w:lastRenderedPageBreak/>
        <w:t>Biskopen har orientert kirkevergene i stiftet om at han kommer til å følge opp Kirkemøtets beslutning om at kantorene som hovedr</w:t>
      </w:r>
      <w:r w:rsidR="00872DC3">
        <w:rPr>
          <w:rFonts w:ascii="Verdana" w:hAnsi="Verdana"/>
        </w:rPr>
        <w:t>e</w:t>
      </w:r>
      <w:r>
        <w:rPr>
          <w:rFonts w:ascii="Verdana" w:hAnsi="Verdana"/>
        </w:rPr>
        <w:t>gel skal vigsles. Ingen av våre kantorer er vigslet, og kirkevergen følger opp saken sammen med vårt kantorforum.</w:t>
      </w:r>
    </w:p>
    <w:p w14:paraId="1398D6E1" w14:textId="77777777" w:rsidR="00075F07" w:rsidRPr="00075F07" w:rsidRDefault="00075F07" w:rsidP="00075F07">
      <w:pPr>
        <w:pStyle w:val="Listeavsnitt"/>
        <w:numPr>
          <w:ilvl w:val="0"/>
          <w:numId w:val="6"/>
        </w:numPr>
        <w:ind w:left="1843" w:hanging="425"/>
        <w:rPr>
          <w:rFonts w:ascii="Verdana" w:hAnsi="Verdana"/>
          <w:b/>
          <w:u w:val="single"/>
        </w:rPr>
      </w:pPr>
      <w:r>
        <w:rPr>
          <w:rFonts w:ascii="Verdana" w:hAnsi="Verdana"/>
        </w:rPr>
        <w:t>Kirkevergen minnet om at alle menighetsrådene i bispedømmet inviteres til inspirasjonssamling i Bøler kirke 2. mars 2016</w:t>
      </w:r>
      <w:r w:rsidR="00872DC3">
        <w:rPr>
          <w:rFonts w:ascii="Verdana" w:hAnsi="Verdana"/>
        </w:rPr>
        <w:t xml:space="preserve"> om kvelden</w:t>
      </w:r>
      <w:r>
        <w:rPr>
          <w:rFonts w:ascii="Verdana" w:hAnsi="Verdana"/>
        </w:rPr>
        <w:t>.</w:t>
      </w:r>
    </w:p>
    <w:p w14:paraId="697824DE" w14:textId="123891A4" w:rsidR="00406F52" w:rsidRPr="005B7972" w:rsidRDefault="00075F07" w:rsidP="005B7972">
      <w:pPr>
        <w:pStyle w:val="Listeavsnitt"/>
        <w:numPr>
          <w:ilvl w:val="0"/>
          <w:numId w:val="6"/>
        </w:numPr>
        <w:ind w:left="1843" w:hanging="425"/>
        <w:rPr>
          <w:rFonts w:ascii="Verdana" w:hAnsi="Verdana"/>
          <w:b/>
          <w:u w:val="single"/>
        </w:rPr>
      </w:pPr>
      <w:r>
        <w:rPr>
          <w:rFonts w:ascii="Verdana" w:hAnsi="Verdana"/>
        </w:rPr>
        <w:t xml:space="preserve">Hele fellesrådet, med varamedlemmer, innkalles til introduksjonskurs i regi av KA den </w:t>
      </w:r>
      <w:r w:rsidR="0049190F">
        <w:rPr>
          <w:rFonts w:ascii="Verdana" w:hAnsi="Verdana"/>
        </w:rPr>
        <w:t>11</w:t>
      </w:r>
      <w:r>
        <w:rPr>
          <w:rFonts w:ascii="Verdana" w:hAnsi="Verdana"/>
        </w:rPr>
        <w:t xml:space="preserve">. januar </w:t>
      </w:r>
      <w:proofErr w:type="spellStart"/>
      <w:r>
        <w:rPr>
          <w:rFonts w:ascii="Verdana" w:hAnsi="Verdana"/>
        </w:rPr>
        <w:t>kl</w:t>
      </w:r>
      <w:proofErr w:type="spellEnd"/>
      <w:r>
        <w:rPr>
          <w:rFonts w:ascii="Verdana" w:hAnsi="Verdana"/>
        </w:rPr>
        <w:t xml:space="preserve"> 16:00-22:00.</w:t>
      </w:r>
      <w:r w:rsidR="00381AFA" w:rsidRPr="00075F07">
        <w:rPr>
          <w:rFonts w:ascii="Verdana" w:hAnsi="Verdana"/>
        </w:rPr>
        <w:br/>
      </w:r>
    </w:p>
    <w:p w14:paraId="412B3C27" w14:textId="77777777" w:rsidR="003429EA" w:rsidRDefault="003429EA" w:rsidP="00406F52">
      <w:pPr>
        <w:ind w:left="2832" w:hanging="2832"/>
        <w:rPr>
          <w:rFonts w:ascii="Verdana" w:hAnsi="Verdana"/>
          <w:sz w:val="22"/>
          <w:szCs w:val="22"/>
        </w:rPr>
      </w:pPr>
    </w:p>
    <w:p w14:paraId="32AF8666" w14:textId="77777777" w:rsidR="003429EA" w:rsidRDefault="003429EA" w:rsidP="00406F52">
      <w:pPr>
        <w:ind w:left="2832" w:hanging="2832"/>
        <w:rPr>
          <w:rFonts w:ascii="Verdana" w:hAnsi="Verdana"/>
          <w:sz w:val="22"/>
          <w:szCs w:val="22"/>
        </w:rPr>
      </w:pPr>
      <w:r>
        <w:rPr>
          <w:rFonts w:ascii="Verdana" w:hAnsi="Verdana"/>
          <w:sz w:val="22"/>
          <w:szCs w:val="22"/>
        </w:rPr>
        <w:tab/>
      </w:r>
    </w:p>
    <w:p w14:paraId="12C3D5EB" w14:textId="77777777" w:rsidR="00F518B1" w:rsidRPr="00436AB1" w:rsidRDefault="00FA5649" w:rsidP="00273F59">
      <w:pPr>
        <w:jc w:val="center"/>
        <w:outlineLvl w:val="0"/>
        <w:rPr>
          <w:rFonts w:ascii="Verdana" w:hAnsi="Verdana"/>
          <w:sz w:val="22"/>
          <w:szCs w:val="22"/>
        </w:rPr>
      </w:pPr>
      <w:r>
        <w:rPr>
          <w:rFonts w:ascii="Verdana" w:hAnsi="Verdana"/>
          <w:sz w:val="22"/>
          <w:szCs w:val="22"/>
        </w:rPr>
        <w:t>Sandvika</w:t>
      </w:r>
      <w:r w:rsidR="005877BB" w:rsidRPr="00436AB1">
        <w:rPr>
          <w:rFonts w:ascii="Verdana" w:hAnsi="Verdana"/>
          <w:sz w:val="22"/>
          <w:szCs w:val="22"/>
        </w:rPr>
        <w:t xml:space="preserve">, </w:t>
      </w:r>
      <w:r w:rsidR="005B7972">
        <w:rPr>
          <w:rFonts w:ascii="Verdana" w:hAnsi="Verdana"/>
          <w:sz w:val="22"/>
          <w:szCs w:val="22"/>
        </w:rPr>
        <w:t>3. desember</w:t>
      </w:r>
      <w:r w:rsidR="003429EA">
        <w:rPr>
          <w:rFonts w:ascii="Verdana" w:hAnsi="Verdana"/>
          <w:sz w:val="22"/>
          <w:szCs w:val="22"/>
        </w:rPr>
        <w:t xml:space="preserve"> </w:t>
      </w:r>
      <w:r w:rsidR="00C312E1">
        <w:rPr>
          <w:rFonts w:ascii="Verdana" w:hAnsi="Verdana"/>
          <w:sz w:val="22"/>
          <w:szCs w:val="22"/>
        </w:rPr>
        <w:t>2015</w:t>
      </w:r>
    </w:p>
    <w:p w14:paraId="7DF24A32" w14:textId="77777777" w:rsidR="00FE6538" w:rsidRDefault="00FE6538" w:rsidP="00367F98">
      <w:pPr>
        <w:rPr>
          <w:rFonts w:ascii="Verdana" w:hAnsi="Verdana"/>
          <w:sz w:val="22"/>
          <w:szCs w:val="22"/>
        </w:rPr>
      </w:pPr>
    </w:p>
    <w:p w14:paraId="53155859" w14:textId="77777777" w:rsidR="00271C31" w:rsidRDefault="00271C31" w:rsidP="00367F98">
      <w:pPr>
        <w:rPr>
          <w:rFonts w:ascii="Verdana" w:hAnsi="Verdana"/>
          <w:sz w:val="22"/>
          <w:szCs w:val="22"/>
        </w:rPr>
      </w:pPr>
    </w:p>
    <w:p w14:paraId="74EB35A8" w14:textId="77777777" w:rsidR="00C50847" w:rsidRPr="004252B5" w:rsidRDefault="00C50847" w:rsidP="00273F59">
      <w:pPr>
        <w:ind w:left="1701" w:hanging="1701"/>
        <w:outlineLvl w:val="0"/>
        <w:rPr>
          <w:rFonts w:ascii="Verdana" w:hAnsi="Verdana"/>
          <w:i/>
          <w:sz w:val="20"/>
        </w:rPr>
      </w:pPr>
      <w:r>
        <w:rPr>
          <w:rFonts w:ascii="Verdana" w:hAnsi="Verdana"/>
          <w:i/>
          <w:sz w:val="20"/>
        </w:rPr>
        <w:t>Stein Øgrim</w:t>
      </w:r>
    </w:p>
    <w:p w14:paraId="7E765A60" w14:textId="77777777" w:rsidR="00B940DB" w:rsidRDefault="00C50847" w:rsidP="00C50847">
      <w:pPr>
        <w:ind w:left="1701" w:hanging="1701"/>
        <w:rPr>
          <w:rFonts w:ascii="Verdana" w:hAnsi="Verdana"/>
          <w:i/>
          <w:sz w:val="20"/>
        </w:rPr>
      </w:pPr>
      <w:proofErr w:type="gramStart"/>
      <w:r w:rsidRPr="004252B5">
        <w:rPr>
          <w:rFonts w:ascii="Verdana" w:hAnsi="Verdana"/>
          <w:i/>
          <w:sz w:val="20"/>
        </w:rPr>
        <w:t>leder</w:t>
      </w:r>
      <w:proofErr w:type="gramEnd"/>
      <w:r w:rsidRPr="004252B5">
        <w:rPr>
          <w:rFonts w:ascii="Verdana" w:hAnsi="Verdana"/>
          <w:i/>
          <w:sz w:val="20"/>
        </w:rPr>
        <w:t xml:space="preserve"> </w:t>
      </w:r>
      <w:r>
        <w:rPr>
          <w:rFonts w:ascii="Verdana" w:hAnsi="Verdana"/>
          <w:i/>
          <w:sz w:val="20"/>
        </w:rPr>
        <w:tab/>
      </w:r>
      <w:r>
        <w:rPr>
          <w:rFonts w:ascii="Verdana" w:hAnsi="Verdana"/>
          <w:i/>
          <w:sz w:val="20"/>
        </w:rPr>
        <w:tab/>
      </w:r>
      <w:r>
        <w:rPr>
          <w:rFonts w:ascii="Verdana" w:hAnsi="Verdana"/>
          <w:i/>
          <w:sz w:val="20"/>
        </w:rPr>
        <w:tab/>
      </w:r>
      <w:r>
        <w:rPr>
          <w:rFonts w:ascii="Verdana" w:hAnsi="Verdana"/>
          <w:i/>
          <w:sz w:val="20"/>
        </w:rPr>
        <w:tab/>
      </w:r>
      <w:r>
        <w:rPr>
          <w:rFonts w:ascii="Verdana" w:hAnsi="Verdana"/>
          <w:i/>
          <w:sz w:val="20"/>
        </w:rPr>
        <w:tab/>
      </w:r>
      <w:r>
        <w:rPr>
          <w:rFonts w:ascii="Verdana" w:hAnsi="Verdana"/>
          <w:i/>
          <w:sz w:val="20"/>
        </w:rPr>
        <w:tab/>
      </w:r>
      <w:r>
        <w:rPr>
          <w:rFonts w:ascii="Verdana" w:hAnsi="Verdana"/>
          <w:i/>
          <w:sz w:val="20"/>
        </w:rPr>
        <w:tab/>
      </w:r>
      <w:r>
        <w:rPr>
          <w:rFonts w:ascii="Verdana" w:hAnsi="Verdana"/>
          <w:i/>
          <w:sz w:val="20"/>
        </w:rPr>
        <w:tab/>
      </w:r>
    </w:p>
    <w:p w14:paraId="1D7607E4" w14:textId="77777777" w:rsidR="00B940DB" w:rsidRDefault="00B940DB" w:rsidP="00D03885">
      <w:pPr>
        <w:rPr>
          <w:rFonts w:ascii="Verdana" w:hAnsi="Verdana"/>
          <w:i/>
          <w:sz w:val="20"/>
        </w:rPr>
      </w:pPr>
    </w:p>
    <w:p w14:paraId="541988C6" w14:textId="77777777" w:rsidR="003D5416" w:rsidRPr="00C82103" w:rsidRDefault="00C50847" w:rsidP="00C82103">
      <w:pPr>
        <w:ind w:left="1701" w:hanging="1701"/>
        <w:jc w:val="right"/>
        <w:rPr>
          <w:rFonts w:ascii="Verdana" w:hAnsi="Verdana"/>
          <w:i/>
          <w:sz w:val="20"/>
        </w:rPr>
      </w:pPr>
      <w:r w:rsidRPr="004252B5">
        <w:rPr>
          <w:rFonts w:ascii="Verdana" w:hAnsi="Verdana"/>
          <w:i/>
          <w:sz w:val="20"/>
        </w:rPr>
        <w:t>Svein Erik Tøndel Andersen</w:t>
      </w:r>
    </w:p>
    <w:sectPr w:rsidR="003D5416" w:rsidRPr="00C82103" w:rsidSect="001422DE">
      <w:headerReference w:type="default" r:id="rId8"/>
      <w:pgSz w:w="11906" w:h="16838"/>
      <w:pgMar w:top="2157" w:right="70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08B23" w14:textId="77777777" w:rsidR="00193B9E" w:rsidRDefault="00193B9E">
      <w:r>
        <w:separator/>
      </w:r>
    </w:p>
  </w:endnote>
  <w:endnote w:type="continuationSeparator" w:id="0">
    <w:p w14:paraId="5FAFF999" w14:textId="77777777" w:rsidR="00193B9E" w:rsidRDefault="0019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merican Typewriter">
    <w:charset w:val="00"/>
    <w:family w:val="auto"/>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7BEEF" w14:textId="77777777" w:rsidR="00193B9E" w:rsidRDefault="00193B9E">
      <w:r>
        <w:separator/>
      </w:r>
    </w:p>
  </w:footnote>
  <w:footnote w:type="continuationSeparator" w:id="0">
    <w:p w14:paraId="355FF505" w14:textId="77777777" w:rsidR="00193B9E" w:rsidRDefault="00193B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EADEA" w14:textId="77777777" w:rsidR="00FB16C4" w:rsidRPr="000B152F" w:rsidRDefault="00FB16C4" w:rsidP="00601E4C">
    <w:pPr>
      <w:pStyle w:val="Topptekst"/>
      <w:tabs>
        <w:tab w:val="clear" w:pos="9072"/>
      </w:tabs>
      <w:ind w:left="2544" w:right="710" w:firstLine="1992"/>
      <w:jc w:val="right"/>
      <w:rPr>
        <w:rFonts w:ascii="Bookman Old Style" w:hAnsi="Bookman Old Style" w:cs="American Typewriter"/>
        <w:sz w:val="40"/>
        <w:szCs w:val="18"/>
      </w:rPr>
    </w:pPr>
    <w:r w:rsidRPr="000B152F">
      <w:rPr>
        <w:rFonts w:ascii="Bookman Old Style" w:hAnsi="Bookman Old Style" w:cs="American Typewriter"/>
        <w:noProof/>
        <w:sz w:val="32"/>
        <w:szCs w:val="18"/>
      </w:rPr>
      <w:drawing>
        <wp:anchor distT="0" distB="0" distL="0" distR="0" simplePos="0" relativeHeight="251657728" behindDoc="0" locked="0" layoutInCell="1" allowOverlap="0" wp14:anchorId="2F492632" wp14:editId="244B0F74">
          <wp:simplePos x="0" y="0"/>
          <wp:positionH relativeFrom="column">
            <wp:posOffset>5831840</wp:posOffset>
          </wp:positionH>
          <wp:positionV relativeFrom="line">
            <wp:posOffset>36830</wp:posOffset>
          </wp:positionV>
          <wp:extent cx="368935" cy="447040"/>
          <wp:effectExtent l="19050" t="0" r="0" b="0"/>
          <wp:wrapSquare wrapText="bothSides"/>
          <wp:docPr id="19" name="Bilde 19" descr=" ">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
                    <a:hlinkClick r:id="rId1"/>
                  </pic:cNvPr>
                  <pic:cNvPicPr>
                    <a:picLocks noChangeAspect="1" noChangeArrowheads="1"/>
                  </pic:cNvPicPr>
                </pic:nvPicPr>
                <pic:blipFill>
                  <a:blip r:embed="rId2"/>
                  <a:srcRect/>
                  <a:stretch>
                    <a:fillRect/>
                  </a:stretch>
                </pic:blipFill>
                <pic:spPr bwMode="auto">
                  <a:xfrm>
                    <a:off x="0" y="0"/>
                    <a:ext cx="368935" cy="447040"/>
                  </a:xfrm>
                  <a:prstGeom prst="rect">
                    <a:avLst/>
                  </a:prstGeom>
                  <a:noFill/>
                  <a:ln w="9525">
                    <a:noFill/>
                    <a:miter lim="800000"/>
                    <a:headEnd/>
                    <a:tailEnd/>
                  </a:ln>
                </pic:spPr>
              </pic:pic>
            </a:graphicData>
          </a:graphic>
        </wp:anchor>
      </w:drawing>
    </w:r>
    <w:r w:rsidRPr="000B152F">
      <w:rPr>
        <w:rFonts w:ascii="Bookman Old Style" w:hAnsi="Bookman Old Style" w:cs="American Typewriter"/>
        <w:sz w:val="40"/>
        <w:szCs w:val="18"/>
      </w:rPr>
      <w:t>Den norske kirke</w:t>
    </w:r>
  </w:p>
  <w:p w14:paraId="5572B7C8" w14:textId="77777777" w:rsidR="00FB16C4" w:rsidRPr="009949AF" w:rsidRDefault="00193B9E" w:rsidP="00601E4C">
    <w:pPr>
      <w:pStyle w:val="Topptekst"/>
      <w:tabs>
        <w:tab w:val="clear" w:pos="9072"/>
      </w:tabs>
      <w:ind w:left="2544" w:right="710" w:firstLine="1992"/>
      <w:jc w:val="right"/>
      <w:rPr>
        <w:rFonts w:ascii="Bookman Old Style" w:hAnsi="Bookman Old Style" w:cs="American Typewriter"/>
        <w:sz w:val="20"/>
      </w:rPr>
    </w:pPr>
    <w:hyperlink r:id="rId3" w:history="1"/>
    <w:r w:rsidR="00FB16C4" w:rsidRPr="009949AF">
      <w:rPr>
        <w:rFonts w:ascii="Bookman Old Style" w:hAnsi="Bookman Old Style" w:cs="American Typewriter"/>
        <w:noProof/>
        <w:szCs w:val="18"/>
      </w:rPr>
      <w:t>Kirkelig fellesråd i Bærum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30E8E"/>
    <w:multiLevelType w:val="hybridMultilevel"/>
    <w:tmpl w:val="5C30279E"/>
    <w:lvl w:ilvl="0" w:tplc="B178CF82">
      <w:start w:val="1"/>
      <w:numFmt w:val="lowerLetter"/>
      <w:lvlText w:val="%1)"/>
      <w:lvlJc w:val="left"/>
      <w:pPr>
        <w:ind w:left="1776" w:hanging="360"/>
      </w:pPr>
      <w:rPr>
        <w:rFonts w:ascii="Helvetica" w:hAnsi="Helvetica" w:cs="Helvetica" w:hint="default"/>
        <w:sz w:val="24"/>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1" w15:restartNumberingAfterBreak="0">
    <w:nsid w:val="1B0D054F"/>
    <w:multiLevelType w:val="hybridMultilevel"/>
    <w:tmpl w:val="1D4068AC"/>
    <w:lvl w:ilvl="0" w:tplc="DF184F9A">
      <w:start w:val="5"/>
      <w:numFmt w:val="low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2" w15:restartNumberingAfterBreak="0">
    <w:nsid w:val="28B85349"/>
    <w:multiLevelType w:val="hybridMultilevel"/>
    <w:tmpl w:val="D3A28C8C"/>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3" w15:restartNumberingAfterBreak="0">
    <w:nsid w:val="2C963F21"/>
    <w:multiLevelType w:val="hybridMultilevel"/>
    <w:tmpl w:val="3E407A04"/>
    <w:lvl w:ilvl="0" w:tplc="04140001">
      <w:start w:val="1"/>
      <w:numFmt w:val="bullet"/>
      <w:lvlText w:val=""/>
      <w:lvlJc w:val="left"/>
      <w:pPr>
        <w:ind w:left="2856" w:hanging="360"/>
      </w:pPr>
      <w:rPr>
        <w:rFonts w:ascii="Symbol" w:hAnsi="Symbol" w:hint="default"/>
      </w:rPr>
    </w:lvl>
    <w:lvl w:ilvl="1" w:tplc="04140003" w:tentative="1">
      <w:start w:val="1"/>
      <w:numFmt w:val="bullet"/>
      <w:lvlText w:val="o"/>
      <w:lvlJc w:val="left"/>
      <w:pPr>
        <w:ind w:left="3576" w:hanging="360"/>
      </w:pPr>
      <w:rPr>
        <w:rFonts w:ascii="Courier New" w:hAnsi="Courier New" w:cs="Courier New" w:hint="default"/>
      </w:rPr>
    </w:lvl>
    <w:lvl w:ilvl="2" w:tplc="04140005" w:tentative="1">
      <w:start w:val="1"/>
      <w:numFmt w:val="bullet"/>
      <w:lvlText w:val=""/>
      <w:lvlJc w:val="left"/>
      <w:pPr>
        <w:ind w:left="4296" w:hanging="360"/>
      </w:pPr>
      <w:rPr>
        <w:rFonts w:ascii="Wingdings" w:hAnsi="Wingdings" w:hint="default"/>
      </w:rPr>
    </w:lvl>
    <w:lvl w:ilvl="3" w:tplc="04140001" w:tentative="1">
      <w:start w:val="1"/>
      <w:numFmt w:val="bullet"/>
      <w:lvlText w:val=""/>
      <w:lvlJc w:val="left"/>
      <w:pPr>
        <w:ind w:left="5016" w:hanging="360"/>
      </w:pPr>
      <w:rPr>
        <w:rFonts w:ascii="Symbol" w:hAnsi="Symbol" w:hint="default"/>
      </w:rPr>
    </w:lvl>
    <w:lvl w:ilvl="4" w:tplc="04140003" w:tentative="1">
      <w:start w:val="1"/>
      <w:numFmt w:val="bullet"/>
      <w:lvlText w:val="o"/>
      <w:lvlJc w:val="left"/>
      <w:pPr>
        <w:ind w:left="5736" w:hanging="360"/>
      </w:pPr>
      <w:rPr>
        <w:rFonts w:ascii="Courier New" w:hAnsi="Courier New" w:cs="Courier New" w:hint="default"/>
      </w:rPr>
    </w:lvl>
    <w:lvl w:ilvl="5" w:tplc="04140005" w:tentative="1">
      <w:start w:val="1"/>
      <w:numFmt w:val="bullet"/>
      <w:lvlText w:val=""/>
      <w:lvlJc w:val="left"/>
      <w:pPr>
        <w:ind w:left="6456" w:hanging="360"/>
      </w:pPr>
      <w:rPr>
        <w:rFonts w:ascii="Wingdings" w:hAnsi="Wingdings" w:hint="default"/>
      </w:rPr>
    </w:lvl>
    <w:lvl w:ilvl="6" w:tplc="04140001" w:tentative="1">
      <w:start w:val="1"/>
      <w:numFmt w:val="bullet"/>
      <w:lvlText w:val=""/>
      <w:lvlJc w:val="left"/>
      <w:pPr>
        <w:ind w:left="7176" w:hanging="360"/>
      </w:pPr>
      <w:rPr>
        <w:rFonts w:ascii="Symbol" w:hAnsi="Symbol" w:hint="default"/>
      </w:rPr>
    </w:lvl>
    <w:lvl w:ilvl="7" w:tplc="04140003" w:tentative="1">
      <w:start w:val="1"/>
      <w:numFmt w:val="bullet"/>
      <w:lvlText w:val="o"/>
      <w:lvlJc w:val="left"/>
      <w:pPr>
        <w:ind w:left="7896" w:hanging="360"/>
      </w:pPr>
      <w:rPr>
        <w:rFonts w:ascii="Courier New" w:hAnsi="Courier New" w:cs="Courier New" w:hint="default"/>
      </w:rPr>
    </w:lvl>
    <w:lvl w:ilvl="8" w:tplc="04140005" w:tentative="1">
      <w:start w:val="1"/>
      <w:numFmt w:val="bullet"/>
      <w:lvlText w:val=""/>
      <w:lvlJc w:val="left"/>
      <w:pPr>
        <w:ind w:left="8616" w:hanging="360"/>
      </w:pPr>
      <w:rPr>
        <w:rFonts w:ascii="Wingdings" w:hAnsi="Wingdings" w:hint="default"/>
      </w:rPr>
    </w:lvl>
  </w:abstractNum>
  <w:abstractNum w:abstractNumId="4" w15:restartNumberingAfterBreak="0">
    <w:nsid w:val="33D36B28"/>
    <w:multiLevelType w:val="hybridMultilevel"/>
    <w:tmpl w:val="7706AC6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5" w15:restartNumberingAfterBreak="0">
    <w:nsid w:val="3F81772A"/>
    <w:multiLevelType w:val="hybridMultilevel"/>
    <w:tmpl w:val="CBE0DFBC"/>
    <w:lvl w:ilvl="0" w:tplc="04140001">
      <w:start w:val="1"/>
      <w:numFmt w:val="bullet"/>
      <w:lvlText w:val=""/>
      <w:lvlJc w:val="left"/>
      <w:pPr>
        <w:ind w:left="4263" w:hanging="360"/>
      </w:pPr>
      <w:rPr>
        <w:rFonts w:ascii="Symbol" w:hAnsi="Symbol" w:hint="default"/>
      </w:rPr>
    </w:lvl>
    <w:lvl w:ilvl="1" w:tplc="04140003" w:tentative="1">
      <w:start w:val="1"/>
      <w:numFmt w:val="bullet"/>
      <w:lvlText w:val="o"/>
      <w:lvlJc w:val="left"/>
      <w:pPr>
        <w:ind w:left="4983" w:hanging="360"/>
      </w:pPr>
      <w:rPr>
        <w:rFonts w:ascii="Courier New" w:hAnsi="Courier New" w:cs="Courier New" w:hint="default"/>
      </w:rPr>
    </w:lvl>
    <w:lvl w:ilvl="2" w:tplc="04140005" w:tentative="1">
      <w:start w:val="1"/>
      <w:numFmt w:val="bullet"/>
      <w:lvlText w:val=""/>
      <w:lvlJc w:val="left"/>
      <w:pPr>
        <w:ind w:left="5703" w:hanging="360"/>
      </w:pPr>
      <w:rPr>
        <w:rFonts w:ascii="Wingdings" w:hAnsi="Wingdings" w:hint="default"/>
      </w:rPr>
    </w:lvl>
    <w:lvl w:ilvl="3" w:tplc="04140001" w:tentative="1">
      <w:start w:val="1"/>
      <w:numFmt w:val="bullet"/>
      <w:lvlText w:val=""/>
      <w:lvlJc w:val="left"/>
      <w:pPr>
        <w:ind w:left="6423" w:hanging="360"/>
      </w:pPr>
      <w:rPr>
        <w:rFonts w:ascii="Symbol" w:hAnsi="Symbol" w:hint="default"/>
      </w:rPr>
    </w:lvl>
    <w:lvl w:ilvl="4" w:tplc="04140003" w:tentative="1">
      <w:start w:val="1"/>
      <w:numFmt w:val="bullet"/>
      <w:lvlText w:val="o"/>
      <w:lvlJc w:val="left"/>
      <w:pPr>
        <w:ind w:left="7143" w:hanging="360"/>
      </w:pPr>
      <w:rPr>
        <w:rFonts w:ascii="Courier New" w:hAnsi="Courier New" w:cs="Courier New" w:hint="default"/>
      </w:rPr>
    </w:lvl>
    <w:lvl w:ilvl="5" w:tplc="04140005" w:tentative="1">
      <w:start w:val="1"/>
      <w:numFmt w:val="bullet"/>
      <w:lvlText w:val=""/>
      <w:lvlJc w:val="left"/>
      <w:pPr>
        <w:ind w:left="7863" w:hanging="360"/>
      </w:pPr>
      <w:rPr>
        <w:rFonts w:ascii="Wingdings" w:hAnsi="Wingdings" w:hint="default"/>
      </w:rPr>
    </w:lvl>
    <w:lvl w:ilvl="6" w:tplc="04140001" w:tentative="1">
      <w:start w:val="1"/>
      <w:numFmt w:val="bullet"/>
      <w:lvlText w:val=""/>
      <w:lvlJc w:val="left"/>
      <w:pPr>
        <w:ind w:left="8583" w:hanging="360"/>
      </w:pPr>
      <w:rPr>
        <w:rFonts w:ascii="Symbol" w:hAnsi="Symbol" w:hint="default"/>
      </w:rPr>
    </w:lvl>
    <w:lvl w:ilvl="7" w:tplc="04140003" w:tentative="1">
      <w:start w:val="1"/>
      <w:numFmt w:val="bullet"/>
      <w:lvlText w:val="o"/>
      <w:lvlJc w:val="left"/>
      <w:pPr>
        <w:ind w:left="9303" w:hanging="360"/>
      </w:pPr>
      <w:rPr>
        <w:rFonts w:ascii="Courier New" w:hAnsi="Courier New" w:cs="Courier New" w:hint="default"/>
      </w:rPr>
    </w:lvl>
    <w:lvl w:ilvl="8" w:tplc="04140005" w:tentative="1">
      <w:start w:val="1"/>
      <w:numFmt w:val="bullet"/>
      <w:lvlText w:val=""/>
      <w:lvlJc w:val="left"/>
      <w:pPr>
        <w:ind w:left="10023" w:hanging="360"/>
      </w:pPr>
      <w:rPr>
        <w:rFonts w:ascii="Wingdings" w:hAnsi="Wingdings" w:hint="default"/>
      </w:rPr>
    </w:lvl>
  </w:abstractNum>
  <w:abstractNum w:abstractNumId="6" w15:restartNumberingAfterBreak="0">
    <w:nsid w:val="70A66328"/>
    <w:multiLevelType w:val="hybridMultilevel"/>
    <w:tmpl w:val="CC8EDCD2"/>
    <w:lvl w:ilvl="0" w:tplc="68EA5BBC">
      <w:start w:val="1"/>
      <w:numFmt w:val="lowerLetter"/>
      <w:lvlText w:val="%1)"/>
      <w:lvlJc w:val="left"/>
      <w:pPr>
        <w:ind w:left="3206" w:hanging="360"/>
      </w:pPr>
      <w:rPr>
        <w:rFonts w:hint="default"/>
      </w:rPr>
    </w:lvl>
    <w:lvl w:ilvl="1" w:tplc="04140019" w:tentative="1">
      <w:start w:val="1"/>
      <w:numFmt w:val="lowerLetter"/>
      <w:lvlText w:val="%2."/>
      <w:lvlJc w:val="left"/>
      <w:pPr>
        <w:ind w:left="3926" w:hanging="360"/>
      </w:pPr>
    </w:lvl>
    <w:lvl w:ilvl="2" w:tplc="0414001B" w:tentative="1">
      <w:start w:val="1"/>
      <w:numFmt w:val="lowerRoman"/>
      <w:lvlText w:val="%3."/>
      <w:lvlJc w:val="right"/>
      <w:pPr>
        <w:ind w:left="4646" w:hanging="180"/>
      </w:pPr>
    </w:lvl>
    <w:lvl w:ilvl="3" w:tplc="0414000F" w:tentative="1">
      <w:start w:val="1"/>
      <w:numFmt w:val="decimal"/>
      <w:lvlText w:val="%4."/>
      <w:lvlJc w:val="left"/>
      <w:pPr>
        <w:ind w:left="5366" w:hanging="360"/>
      </w:pPr>
    </w:lvl>
    <w:lvl w:ilvl="4" w:tplc="04140019" w:tentative="1">
      <w:start w:val="1"/>
      <w:numFmt w:val="lowerLetter"/>
      <w:lvlText w:val="%5."/>
      <w:lvlJc w:val="left"/>
      <w:pPr>
        <w:ind w:left="6086" w:hanging="360"/>
      </w:pPr>
    </w:lvl>
    <w:lvl w:ilvl="5" w:tplc="0414001B" w:tentative="1">
      <w:start w:val="1"/>
      <w:numFmt w:val="lowerRoman"/>
      <w:lvlText w:val="%6."/>
      <w:lvlJc w:val="right"/>
      <w:pPr>
        <w:ind w:left="6806" w:hanging="180"/>
      </w:pPr>
    </w:lvl>
    <w:lvl w:ilvl="6" w:tplc="0414000F" w:tentative="1">
      <w:start w:val="1"/>
      <w:numFmt w:val="decimal"/>
      <w:lvlText w:val="%7."/>
      <w:lvlJc w:val="left"/>
      <w:pPr>
        <w:ind w:left="7526" w:hanging="360"/>
      </w:pPr>
    </w:lvl>
    <w:lvl w:ilvl="7" w:tplc="04140019" w:tentative="1">
      <w:start w:val="1"/>
      <w:numFmt w:val="lowerLetter"/>
      <w:lvlText w:val="%8."/>
      <w:lvlJc w:val="left"/>
      <w:pPr>
        <w:ind w:left="8246" w:hanging="360"/>
      </w:pPr>
    </w:lvl>
    <w:lvl w:ilvl="8" w:tplc="0414001B" w:tentative="1">
      <w:start w:val="1"/>
      <w:numFmt w:val="lowerRoman"/>
      <w:lvlText w:val="%9."/>
      <w:lvlJc w:val="right"/>
      <w:pPr>
        <w:ind w:left="8966" w:hanging="180"/>
      </w:pPr>
    </w:lvl>
  </w:abstractNum>
  <w:abstractNum w:abstractNumId="7" w15:restartNumberingAfterBreak="0">
    <w:nsid w:val="71342D2E"/>
    <w:multiLevelType w:val="hybridMultilevel"/>
    <w:tmpl w:val="95AA2EEC"/>
    <w:lvl w:ilvl="0" w:tplc="7B6C7548">
      <w:start w:val="1"/>
      <w:numFmt w:val="lowerLetter"/>
      <w:lvlText w:val="%1)"/>
      <w:lvlJc w:val="left"/>
      <w:pPr>
        <w:ind w:left="3196" w:hanging="360"/>
      </w:pPr>
      <w:rPr>
        <w:rFonts w:ascii="Verdana" w:eastAsia="Times New Roman" w:hAnsi="Verdana" w:cs="Times New Roman"/>
        <w:b/>
      </w:rPr>
    </w:lvl>
    <w:lvl w:ilvl="1" w:tplc="04140019">
      <w:start w:val="1"/>
      <w:numFmt w:val="lowerLetter"/>
      <w:lvlText w:val="%2."/>
      <w:lvlJc w:val="left"/>
      <w:pPr>
        <w:ind w:left="3635" w:hanging="360"/>
      </w:pPr>
    </w:lvl>
    <w:lvl w:ilvl="2" w:tplc="0414001B">
      <w:start w:val="1"/>
      <w:numFmt w:val="lowerRoman"/>
      <w:lvlText w:val="%3."/>
      <w:lvlJc w:val="right"/>
      <w:pPr>
        <w:ind w:left="4355" w:hanging="180"/>
      </w:pPr>
    </w:lvl>
    <w:lvl w:ilvl="3" w:tplc="0414000F">
      <w:start w:val="1"/>
      <w:numFmt w:val="decimal"/>
      <w:lvlText w:val="%4."/>
      <w:lvlJc w:val="left"/>
      <w:pPr>
        <w:ind w:left="5075" w:hanging="360"/>
      </w:pPr>
    </w:lvl>
    <w:lvl w:ilvl="4" w:tplc="04140019" w:tentative="1">
      <w:start w:val="1"/>
      <w:numFmt w:val="lowerLetter"/>
      <w:lvlText w:val="%5."/>
      <w:lvlJc w:val="left"/>
      <w:pPr>
        <w:ind w:left="5795" w:hanging="360"/>
      </w:pPr>
    </w:lvl>
    <w:lvl w:ilvl="5" w:tplc="0414001B" w:tentative="1">
      <w:start w:val="1"/>
      <w:numFmt w:val="lowerRoman"/>
      <w:lvlText w:val="%6."/>
      <w:lvlJc w:val="right"/>
      <w:pPr>
        <w:ind w:left="6515" w:hanging="180"/>
      </w:pPr>
    </w:lvl>
    <w:lvl w:ilvl="6" w:tplc="0414000F" w:tentative="1">
      <w:start w:val="1"/>
      <w:numFmt w:val="decimal"/>
      <w:lvlText w:val="%7."/>
      <w:lvlJc w:val="left"/>
      <w:pPr>
        <w:ind w:left="7235" w:hanging="360"/>
      </w:pPr>
    </w:lvl>
    <w:lvl w:ilvl="7" w:tplc="04140019" w:tentative="1">
      <w:start w:val="1"/>
      <w:numFmt w:val="lowerLetter"/>
      <w:lvlText w:val="%8."/>
      <w:lvlJc w:val="left"/>
      <w:pPr>
        <w:ind w:left="7955" w:hanging="360"/>
      </w:pPr>
    </w:lvl>
    <w:lvl w:ilvl="8" w:tplc="0414001B" w:tentative="1">
      <w:start w:val="1"/>
      <w:numFmt w:val="lowerRoman"/>
      <w:lvlText w:val="%9."/>
      <w:lvlJc w:val="right"/>
      <w:pPr>
        <w:ind w:left="8675" w:hanging="180"/>
      </w:pPr>
    </w:lvl>
  </w:abstractNum>
  <w:abstractNum w:abstractNumId="8" w15:restartNumberingAfterBreak="0">
    <w:nsid w:val="792A7FA6"/>
    <w:multiLevelType w:val="hybridMultilevel"/>
    <w:tmpl w:val="6BC28A08"/>
    <w:lvl w:ilvl="0" w:tplc="B1E40BF0">
      <w:start w:val="3"/>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num w:numId="1">
    <w:abstractNumId w:val="0"/>
  </w:num>
  <w:num w:numId="2">
    <w:abstractNumId w:val="4"/>
  </w:num>
  <w:num w:numId="3">
    <w:abstractNumId w:val="8"/>
  </w:num>
  <w:num w:numId="4">
    <w:abstractNumId w:val="2"/>
  </w:num>
  <w:num w:numId="5">
    <w:abstractNumId w:val="3"/>
  </w:num>
  <w:num w:numId="6">
    <w:abstractNumId w:val="5"/>
  </w:num>
  <w:num w:numId="7">
    <w:abstractNumId w:val="6"/>
  </w:num>
  <w:num w:numId="8">
    <w:abstractNumId w:val="1"/>
  </w:num>
  <w:num w:numId="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F62"/>
    <w:rsid w:val="00000E8A"/>
    <w:rsid w:val="00004AB9"/>
    <w:rsid w:val="00010AB8"/>
    <w:rsid w:val="00011595"/>
    <w:rsid w:val="00011778"/>
    <w:rsid w:val="00013527"/>
    <w:rsid w:val="00026154"/>
    <w:rsid w:val="00032A92"/>
    <w:rsid w:val="00032E1C"/>
    <w:rsid w:val="00035542"/>
    <w:rsid w:val="00036699"/>
    <w:rsid w:val="0003737C"/>
    <w:rsid w:val="000400E4"/>
    <w:rsid w:val="00043626"/>
    <w:rsid w:val="00047F1A"/>
    <w:rsid w:val="000506FC"/>
    <w:rsid w:val="000519C2"/>
    <w:rsid w:val="00057752"/>
    <w:rsid w:val="00060C7D"/>
    <w:rsid w:val="000665D8"/>
    <w:rsid w:val="00067F60"/>
    <w:rsid w:val="00072A55"/>
    <w:rsid w:val="00073C1C"/>
    <w:rsid w:val="00075F07"/>
    <w:rsid w:val="00081369"/>
    <w:rsid w:val="00082380"/>
    <w:rsid w:val="000903AE"/>
    <w:rsid w:val="00096B14"/>
    <w:rsid w:val="000A0645"/>
    <w:rsid w:val="000A0A6C"/>
    <w:rsid w:val="000A1CE9"/>
    <w:rsid w:val="000A7D26"/>
    <w:rsid w:val="000B04FE"/>
    <w:rsid w:val="000B152F"/>
    <w:rsid w:val="000B3A11"/>
    <w:rsid w:val="000B7C07"/>
    <w:rsid w:val="000C23E1"/>
    <w:rsid w:val="000C2B08"/>
    <w:rsid w:val="000C5FD8"/>
    <w:rsid w:val="000D4E74"/>
    <w:rsid w:val="000D4F87"/>
    <w:rsid w:val="000E06C4"/>
    <w:rsid w:val="000E143A"/>
    <w:rsid w:val="000E4513"/>
    <w:rsid w:val="000E4E7D"/>
    <w:rsid w:val="000F097C"/>
    <w:rsid w:val="000F2E65"/>
    <w:rsid w:val="000F37B6"/>
    <w:rsid w:val="000F53EC"/>
    <w:rsid w:val="001020C9"/>
    <w:rsid w:val="00105039"/>
    <w:rsid w:val="001051B4"/>
    <w:rsid w:val="001052D7"/>
    <w:rsid w:val="00107034"/>
    <w:rsid w:val="0010783B"/>
    <w:rsid w:val="00110BB7"/>
    <w:rsid w:val="00112FB5"/>
    <w:rsid w:val="001149D5"/>
    <w:rsid w:val="00114CE8"/>
    <w:rsid w:val="0012080A"/>
    <w:rsid w:val="001208EF"/>
    <w:rsid w:val="001218A9"/>
    <w:rsid w:val="001232E7"/>
    <w:rsid w:val="00124AC1"/>
    <w:rsid w:val="001337C0"/>
    <w:rsid w:val="00135047"/>
    <w:rsid w:val="00135970"/>
    <w:rsid w:val="00142073"/>
    <w:rsid w:val="001422DE"/>
    <w:rsid w:val="00154EAE"/>
    <w:rsid w:val="001602B8"/>
    <w:rsid w:val="00167DEF"/>
    <w:rsid w:val="00170609"/>
    <w:rsid w:val="00171646"/>
    <w:rsid w:val="00174EDE"/>
    <w:rsid w:val="00186252"/>
    <w:rsid w:val="001865E3"/>
    <w:rsid w:val="00193B9E"/>
    <w:rsid w:val="001948DA"/>
    <w:rsid w:val="001A1C24"/>
    <w:rsid w:val="001A3D15"/>
    <w:rsid w:val="001A4BD2"/>
    <w:rsid w:val="001A5005"/>
    <w:rsid w:val="001B02E7"/>
    <w:rsid w:val="001C48CA"/>
    <w:rsid w:val="001C5E6D"/>
    <w:rsid w:val="001C6EB4"/>
    <w:rsid w:val="001C6FE8"/>
    <w:rsid w:val="001C7B49"/>
    <w:rsid w:val="001D368E"/>
    <w:rsid w:val="001D48B7"/>
    <w:rsid w:val="001D5498"/>
    <w:rsid w:val="001D69DF"/>
    <w:rsid w:val="001D719E"/>
    <w:rsid w:val="001E09BC"/>
    <w:rsid w:val="001E7E33"/>
    <w:rsid w:val="001F1938"/>
    <w:rsid w:val="001F24E8"/>
    <w:rsid w:val="001F4627"/>
    <w:rsid w:val="00201EED"/>
    <w:rsid w:val="00210F79"/>
    <w:rsid w:val="0021258F"/>
    <w:rsid w:val="0021552D"/>
    <w:rsid w:val="0021553C"/>
    <w:rsid w:val="002239C4"/>
    <w:rsid w:val="002260A4"/>
    <w:rsid w:val="002406E5"/>
    <w:rsid w:val="00240B5F"/>
    <w:rsid w:val="002449E7"/>
    <w:rsid w:val="002479CD"/>
    <w:rsid w:val="002519C8"/>
    <w:rsid w:val="002519FE"/>
    <w:rsid w:val="00252EAE"/>
    <w:rsid w:val="002556A0"/>
    <w:rsid w:val="00260765"/>
    <w:rsid w:val="00260A1F"/>
    <w:rsid w:val="00265758"/>
    <w:rsid w:val="00265B79"/>
    <w:rsid w:val="00271C31"/>
    <w:rsid w:val="00273F59"/>
    <w:rsid w:val="00275517"/>
    <w:rsid w:val="00275C93"/>
    <w:rsid w:val="00277A24"/>
    <w:rsid w:val="00280F62"/>
    <w:rsid w:val="00283882"/>
    <w:rsid w:val="00283F23"/>
    <w:rsid w:val="00284BAD"/>
    <w:rsid w:val="00285DDD"/>
    <w:rsid w:val="00290CB1"/>
    <w:rsid w:val="00291062"/>
    <w:rsid w:val="00291EDE"/>
    <w:rsid w:val="00291EFA"/>
    <w:rsid w:val="00291F1D"/>
    <w:rsid w:val="00295E62"/>
    <w:rsid w:val="00297DD8"/>
    <w:rsid w:val="002A3BD7"/>
    <w:rsid w:val="002A41EE"/>
    <w:rsid w:val="002A60BC"/>
    <w:rsid w:val="002A66A5"/>
    <w:rsid w:val="002B5CA3"/>
    <w:rsid w:val="002B60E1"/>
    <w:rsid w:val="002C332D"/>
    <w:rsid w:val="002C7F5E"/>
    <w:rsid w:val="002D168B"/>
    <w:rsid w:val="002D573F"/>
    <w:rsid w:val="002D709F"/>
    <w:rsid w:val="002E0A97"/>
    <w:rsid w:val="002E3861"/>
    <w:rsid w:val="002E5103"/>
    <w:rsid w:val="002E5207"/>
    <w:rsid w:val="002E586C"/>
    <w:rsid w:val="002E6298"/>
    <w:rsid w:val="002E7F31"/>
    <w:rsid w:val="002F1950"/>
    <w:rsid w:val="002F366E"/>
    <w:rsid w:val="002F4196"/>
    <w:rsid w:val="002F43EC"/>
    <w:rsid w:val="002F6376"/>
    <w:rsid w:val="00300577"/>
    <w:rsid w:val="0030743E"/>
    <w:rsid w:val="00307490"/>
    <w:rsid w:val="00310508"/>
    <w:rsid w:val="00313B52"/>
    <w:rsid w:val="00320436"/>
    <w:rsid w:val="00320771"/>
    <w:rsid w:val="00326C94"/>
    <w:rsid w:val="003341CB"/>
    <w:rsid w:val="00335711"/>
    <w:rsid w:val="00335F86"/>
    <w:rsid w:val="003429EA"/>
    <w:rsid w:val="003432C9"/>
    <w:rsid w:val="0034423F"/>
    <w:rsid w:val="003446E6"/>
    <w:rsid w:val="0034495F"/>
    <w:rsid w:val="0035177D"/>
    <w:rsid w:val="00360961"/>
    <w:rsid w:val="00360D82"/>
    <w:rsid w:val="00362141"/>
    <w:rsid w:val="00362306"/>
    <w:rsid w:val="003639CB"/>
    <w:rsid w:val="00366D5F"/>
    <w:rsid w:val="00367F98"/>
    <w:rsid w:val="00371849"/>
    <w:rsid w:val="00371EE9"/>
    <w:rsid w:val="00375139"/>
    <w:rsid w:val="00375796"/>
    <w:rsid w:val="00381AFA"/>
    <w:rsid w:val="003858B4"/>
    <w:rsid w:val="003961E2"/>
    <w:rsid w:val="00397796"/>
    <w:rsid w:val="003A3D62"/>
    <w:rsid w:val="003A5013"/>
    <w:rsid w:val="003B0529"/>
    <w:rsid w:val="003B5A53"/>
    <w:rsid w:val="003B5BBE"/>
    <w:rsid w:val="003C10BF"/>
    <w:rsid w:val="003C1F21"/>
    <w:rsid w:val="003C4887"/>
    <w:rsid w:val="003C6E45"/>
    <w:rsid w:val="003D17DD"/>
    <w:rsid w:val="003D5416"/>
    <w:rsid w:val="003E3109"/>
    <w:rsid w:val="003E6DCA"/>
    <w:rsid w:val="003F78C6"/>
    <w:rsid w:val="003F78FB"/>
    <w:rsid w:val="004029CF"/>
    <w:rsid w:val="004042D9"/>
    <w:rsid w:val="00406F52"/>
    <w:rsid w:val="00413F44"/>
    <w:rsid w:val="00414EAD"/>
    <w:rsid w:val="00415A78"/>
    <w:rsid w:val="00425439"/>
    <w:rsid w:val="004311F3"/>
    <w:rsid w:val="00432E5E"/>
    <w:rsid w:val="00433664"/>
    <w:rsid w:val="00433A57"/>
    <w:rsid w:val="00436AB1"/>
    <w:rsid w:val="00436EBA"/>
    <w:rsid w:val="00443A36"/>
    <w:rsid w:val="00451653"/>
    <w:rsid w:val="00451767"/>
    <w:rsid w:val="00452FE5"/>
    <w:rsid w:val="0046425D"/>
    <w:rsid w:val="004643B2"/>
    <w:rsid w:val="00465B84"/>
    <w:rsid w:val="004864AD"/>
    <w:rsid w:val="0048672D"/>
    <w:rsid w:val="00490937"/>
    <w:rsid w:val="0049190F"/>
    <w:rsid w:val="00491D36"/>
    <w:rsid w:val="004930E6"/>
    <w:rsid w:val="00494C51"/>
    <w:rsid w:val="004978F5"/>
    <w:rsid w:val="004A7C57"/>
    <w:rsid w:val="004B027C"/>
    <w:rsid w:val="004B643C"/>
    <w:rsid w:val="004C7D6E"/>
    <w:rsid w:val="004D1406"/>
    <w:rsid w:val="004D2EFB"/>
    <w:rsid w:val="004D7A88"/>
    <w:rsid w:val="004E01FA"/>
    <w:rsid w:val="004F1223"/>
    <w:rsid w:val="004F1723"/>
    <w:rsid w:val="004F3E06"/>
    <w:rsid w:val="004F4972"/>
    <w:rsid w:val="00500522"/>
    <w:rsid w:val="00501CD4"/>
    <w:rsid w:val="005049CD"/>
    <w:rsid w:val="005055EE"/>
    <w:rsid w:val="005117C8"/>
    <w:rsid w:val="00511DA7"/>
    <w:rsid w:val="00517CFF"/>
    <w:rsid w:val="00521D25"/>
    <w:rsid w:val="00530C58"/>
    <w:rsid w:val="005340E8"/>
    <w:rsid w:val="0053702F"/>
    <w:rsid w:val="00540786"/>
    <w:rsid w:val="00541C32"/>
    <w:rsid w:val="00543BBC"/>
    <w:rsid w:val="00543D53"/>
    <w:rsid w:val="005479FA"/>
    <w:rsid w:val="00547BB4"/>
    <w:rsid w:val="00551F63"/>
    <w:rsid w:val="005620AB"/>
    <w:rsid w:val="00563DC4"/>
    <w:rsid w:val="00565F0B"/>
    <w:rsid w:val="0056778C"/>
    <w:rsid w:val="0057341D"/>
    <w:rsid w:val="0057523D"/>
    <w:rsid w:val="0057593A"/>
    <w:rsid w:val="0058128B"/>
    <w:rsid w:val="0058367F"/>
    <w:rsid w:val="005877BB"/>
    <w:rsid w:val="00593048"/>
    <w:rsid w:val="005A353E"/>
    <w:rsid w:val="005A7898"/>
    <w:rsid w:val="005A79D0"/>
    <w:rsid w:val="005B1395"/>
    <w:rsid w:val="005B1E4E"/>
    <w:rsid w:val="005B260D"/>
    <w:rsid w:val="005B2CBB"/>
    <w:rsid w:val="005B32C5"/>
    <w:rsid w:val="005B47A7"/>
    <w:rsid w:val="005B53A7"/>
    <w:rsid w:val="005B69D6"/>
    <w:rsid w:val="005B7972"/>
    <w:rsid w:val="005B7CE0"/>
    <w:rsid w:val="005D18DC"/>
    <w:rsid w:val="005D442D"/>
    <w:rsid w:val="005D5BD6"/>
    <w:rsid w:val="005D7201"/>
    <w:rsid w:val="005E00BB"/>
    <w:rsid w:val="005E376D"/>
    <w:rsid w:val="005E451E"/>
    <w:rsid w:val="005E76AE"/>
    <w:rsid w:val="00601E4C"/>
    <w:rsid w:val="006110D4"/>
    <w:rsid w:val="0061166C"/>
    <w:rsid w:val="00611D59"/>
    <w:rsid w:val="00612D21"/>
    <w:rsid w:val="00614F1B"/>
    <w:rsid w:val="006211F9"/>
    <w:rsid w:val="006238C7"/>
    <w:rsid w:val="00624598"/>
    <w:rsid w:val="00624DED"/>
    <w:rsid w:val="00630458"/>
    <w:rsid w:val="00637308"/>
    <w:rsid w:val="00650867"/>
    <w:rsid w:val="0065277E"/>
    <w:rsid w:val="00653F66"/>
    <w:rsid w:val="00657877"/>
    <w:rsid w:val="00661017"/>
    <w:rsid w:val="00661964"/>
    <w:rsid w:val="006648A7"/>
    <w:rsid w:val="00670A0A"/>
    <w:rsid w:val="00677596"/>
    <w:rsid w:val="006850B6"/>
    <w:rsid w:val="006903E4"/>
    <w:rsid w:val="00690724"/>
    <w:rsid w:val="006914CD"/>
    <w:rsid w:val="00691B04"/>
    <w:rsid w:val="00693F32"/>
    <w:rsid w:val="006A3B15"/>
    <w:rsid w:val="006A602D"/>
    <w:rsid w:val="006A7842"/>
    <w:rsid w:val="006B1EA8"/>
    <w:rsid w:val="006B4623"/>
    <w:rsid w:val="006B57EA"/>
    <w:rsid w:val="006B6F6C"/>
    <w:rsid w:val="006C05ED"/>
    <w:rsid w:val="006C1810"/>
    <w:rsid w:val="006C1F7A"/>
    <w:rsid w:val="006C4AAD"/>
    <w:rsid w:val="006C59A2"/>
    <w:rsid w:val="006C7689"/>
    <w:rsid w:val="006E6CC3"/>
    <w:rsid w:val="006E74B7"/>
    <w:rsid w:val="006F000D"/>
    <w:rsid w:val="006F21F1"/>
    <w:rsid w:val="006F2CE1"/>
    <w:rsid w:val="006F7BC8"/>
    <w:rsid w:val="007012DC"/>
    <w:rsid w:val="00707006"/>
    <w:rsid w:val="00707CEC"/>
    <w:rsid w:val="00710A00"/>
    <w:rsid w:val="007129F2"/>
    <w:rsid w:val="007142A4"/>
    <w:rsid w:val="00715310"/>
    <w:rsid w:val="00716715"/>
    <w:rsid w:val="00716856"/>
    <w:rsid w:val="0071759F"/>
    <w:rsid w:val="007209C2"/>
    <w:rsid w:val="00721F29"/>
    <w:rsid w:val="00727B07"/>
    <w:rsid w:val="007307C0"/>
    <w:rsid w:val="0073369A"/>
    <w:rsid w:val="0073578F"/>
    <w:rsid w:val="00736240"/>
    <w:rsid w:val="0073627C"/>
    <w:rsid w:val="00740E6A"/>
    <w:rsid w:val="00741B07"/>
    <w:rsid w:val="007426F1"/>
    <w:rsid w:val="0074339D"/>
    <w:rsid w:val="00750CB0"/>
    <w:rsid w:val="00753FC1"/>
    <w:rsid w:val="00755785"/>
    <w:rsid w:val="00762D2A"/>
    <w:rsid w:val="0076342E"/>
    <w:rsid w:val="00767A9F"/>
    <w:rsid w:val="0077250F"/>
    <w:rsid w:val="00772BC6"/>
    <w:rsid w:val="007740B5"/>
    <w:rsid w:val="0077690B"/>
    <w:rsid w:val="00786264"/>
    <w:rsid w:val="007959CA"/>
    <w:rsid w:val="00796773"/>
    <w:rsid w:val="00797445"/>
    <w:rsid w:val="0079789A"/>
    <w:rsid w:val="007A05B0"/>
    <w:rsid w:val="007A2CD3"/>
    <w:rsid w:val="007A33D9"/>
    <w:rsid w:val="007A35B3"/>
    <w:rsid w:val="007B4D99"/>
    <w:rsid w:val="007B56F7"/>
    <w:rsid w:val="007B5D87"/>
    <w:rsid w:val="007C46C9"/>
    <w:rsid w:val="007C658D"/>
    <w:rsid w:val="007C6E6A"/>
    <w:rsid w:val="007C78A9"/>
    <w:rsid w:val="007D055E"/>
    <w:rsid w:val="007D5ACB"/>
    <w:rsid w:val="007D754E"/>
    <w:rsid w:val="007D7C25"/>
    <w:rsid w:val="007E050B"/>
    <w:rsid w:val="007E131D"/>
    <w:rsid w:val="007E3A5F"/>
    <w:rsid w:val="007E3CE9"/>
    <w:rsid w:val="007E609D"/>
    <w:rsid w:val="007E66C5"/>
    <w:rsid w:val="007F01E9"/>
    <w:rsid w:val="007F0959"/>
    <w:rsid w:val="007F1E87"/>
    <w:rsid w:val="007F31E5"/>
    <w:rsid w:val="007F50F2"/>
    <w:rsid w:val="007F73D0"/>
    <w:rsid w:val="00800AAC"/>
    <w:rsid w:val="008029BE"/>
    <w:rsid w:val="00804A24"/>
    <w:rsid w:val="00805765"/>
    <w:rsid w:val="00805C2D"/>
    <w:rsid w:val="00807DB4"/>
    <w:rsid w:val="008101A6"/>
    <w:rsid w:val="008101E5"/>
    <w:rsid w:val="008109EC"/>
    <w:rsid w:val="00811ABE"/>
    <w:rsid w:val="00813ABE"/>
    <w:rsid w:val="00814198"/>
    <w:rsid w:val="008162A4"/>
    <w:rsid w:val="008200C9"/>
    <w:rsid w:val="008206A0"/>
    <w:rsid w:val="0082252C"/>
    <w:rsid w:val="00822EBD"/>
    <w:rsid w:val="00824227"/>
    <w:rsid w:val="00824553"/>
    <w:rsid w:val="00824AC3"/>
    <w:rsid w:val="008253DB"/>
    <w:rsid w:val="0083461D"/>
    <w:rsid w:val="00837A03"/>
    <w:rsid w:val="00840373"/>
    <w:rsid w:val="00840FB3"/>
    <w:rsid w:val="008415C5"/>
    <w:rsid w:val="0084217C"/>
    <w:rsid w:val="00842BA2"/>
    <w:rsid w:val="00843173"/>
    <w:rsid w:val="008438B5"/>
    <w:rsid w:val="008452E6"/>
    <w:rsid w:val="0084653A"/>
    <w:rsid w:val="008501FC"/>
    <w:rsid w:val="00852729"/>
    <w:rsid w:val="008529A7"/>
    <w:rsid w:val="008548D9"/>
    <w:rsid w:val="00862B98"/>
    <w:rsid w:val="008641B1"/>
    <w:rsid w:val="00867B26"/>
    <w:rsid w:val="008715CF"/>
    <w:rsid w:val="00872DC3"/>
    <w:rsid w:val="008733E0"/>
    <w:rsid w:val="008827AF"/>
    <w:rsid w:val="00883C5C"/>
    <w:rsid w:val="00884F53"/>
    <w:rsid w:val="00885B7D"/>
    <w:rsid w:val="008905E6"/>
    <w:rsid w:val="008940F9"/>
    <w:rsid w:val="00894511"/>
    <w:rsid w:val="008A3C24"/>
    <w:rsid w:val="008A3FD5"/>
    <w:rsid w:val="008A4830"/>
    <w:rsid w:val="008A6453"/>
    <w:rsid w:val="008B6916"/>
    <w:rsid w:val="008C4193"/>
    <w:rsid w:val="008D067F"/>
    <w:rsid w:val="008D0F09"/>
    <w:rsid w:val="008D1DF7"/>
    <w:rsid w:val="008D3335"/>
    <w:rsid w:val="008D496E"/>
    <w:rsid w:val="008D4ADA"/>
    <w:rsid w:val="008D77C9"/>
    <w:rsid w:val="008D7C2E"/>
    <w:rsid w:val="008E0573"/>
    <w:rsid w:val="008E2BD6"/>
    <w:rsid w:val="008E535E"/>
    <w:rsid w:val="008F2319"/>
    <w:rsid w:val="008F55FD"/>
    <w:rsid w:val="00913C06"/>
    <w:rsid w:val="009148E9"/>
    <w:rsid w:val="00921D7A"/>
    <w:rsid w:val="009235C8"/>
    <w:rsid w:val="00930E91"/>
    <w:rsid w:val="009328FE"/>
    <w:rsid w:val="00937A10"/>
    <w:rsid w:val="00941C43"/>
    <w:rsid w:val="00942342"/>
    <w:rsid w:val="0094246E"/>
    <w:rsid w:val="0094340E"/>
    <w:rsid w:val="0094473B"/>
    <w:rsid w:val="00945A74"/>
    <w:rsid w:val="00947FE7"/>
    <w:rsid w:val="00951F3B"/>
    <w:rsid w:val="0095305F"/>
    <w:rsid w:val="009574D0"/>
    <w:rsid w:val="00962008"/>
    <w:rsid w:val="00962890"/>
    <w:rsid w:val="00966341"/>
    <w:rsid w:val="00967CB7"/>
    <w:rsid w:val="009704CF"/>
    <w:rsid w:val="0097208D"/>
    <w:rsid w:val="00976D44"/>
    <w:rsid w:val="009779B0"/>
    <w:rsid w:val="00980361"/>
    <w:rsid w:val="00980C21"/>
    <w:rsid w:val="00982EE0"/>
    <w:rsid w:val="00983866"/>
    <w:rsid w:val="00986004"/>
    <w:rsid w:val="00986413"/>
    <w:rsid w:val="0098666F"/>
    <w:rsid w:val="00990AAC"/>
    <w:rsid w:val="00992906"/>
    <w:rsid w:val="009949AF"/>
    <w:rsid w:val="009964FB"/>
    <w:rsid w:val="00996A60"/>
    <w:rsid w:val="009A16CD"/>
    <w:rsid w:val="009A6317"/>
    <w:rsid w:val="009B6803"/>
    <w:rsid w:val="009C1902"/>
    <w:rsid w:val="009C33A2"/>
    <w:rsid w:val="009C649D"/>
    <w:rsid w:val="009C67D7"/>
    <w:rsid w:val="009D6EFB"/>
    <w:rsid w:val="009E1208"/>
    <w:rsid w:val="009E1E00"/>
    <w:rsid w:val="009E6091"/>
    <w:rsid w:val="009E61A4"/>
    <w:rsid w:val="009E624C"/>
    <w:rsid w:val="009F1851"/>
    <w:rsid w:val="009F32CD"/>
    <w:rsid w:val="009F4FB3"/>
    <w:rsid w:val="00A0242E"/>
    <w:rsid w:val="00A035FE"/>
    <w:rsid w:val="00A03F13"/>
    <w:rsid w:val="00A03F55"/>
    <w:rsid w:val="00A05A61"/>
    <w:rsid w:val="00A06766"/>
    <w:rsid w:val="00A06FC1"/>
    <w:rsid w:val="00A07D9C"/>
    <w:rsid w:val="00A17C67"/>
    <w:rsid w:val="00A24061"/>
    <w:rsid w:val="00A24C77"/>
    <w:rsid w:val="00A260F6"/>
    <w:rsid w:val="00A27532"/>
    <w:rsid w:val="00A3587F"/>
    <w:rsid w:val="00A44716"/>
    <w:rsid w:val="00A6125E"/>
    <w:rsid w:val="00A61FEF"/>
    <w:rsid w:val="00A636E5"/>
    <w:rsid w:val="00A63A94"/>
    <w:rsid w:val="00A646B4"/>
    <w:rsid w:val="00A64B39"/>
    <w:rsid w:val="00A6514C"/>
    <w:rsid w:val="00A70CB7"/>
    <w:rsid w:val="00A72613"/>
    <w:rsid w:val="00A73E65"/>
    <w:rsid w:val="00A73EAC"/>
    <w:rsid w:val="00A76471"/>
    <w:rsid w:val="00A8207A"/>
    <w:rsid w:val="00A825E8"/>
    <w:rsid w:val="00A8358C"/>
    <w:rsid w:val="00A84AC7"/>
    <w:rsid w:val="00A8530F"/>
    <w:rsid w:val="00A86622"/>
    <w:rsid w:val="00A8779C"/>
    <w:rsid w:val="00A94C43"/>
    <w:rsid w:val="00AA6BFE"/>
    <w:rsid w:val="00AB4289"/>
    <w:rsid w:val="00AB5E74"/>
    <w:rsid w:val="00AC254A"/>
    <w:rsid w:val="00AC2BFD"/>
    <w:rsid w:val="00AC78D1"/>
    <w:rsid w:val="00AD5920"/>
    <w:rsid w:val="00AD5A6F"/>
    <w:rsid w:val="00AD618E"/>
    <w:rsid w:val="00AD6E08"/>
    <w:rsid w:val="00AE103B"/>
    <w:rsid w:val="00AE191A"/>
    <w:rsid w:val="00AE1D1B"/>
    <w:rsid w:val="00AE3197"/>
    <w:rsid w:val="00AE470D"/>
    <w:rsid w:val="00AF054E"/>
    <w:rsid w:val="00AF0FBD"/>
    <w:rsid w:val="00AF18B6"/>
    <w:rsid w:val="00AF2049"/>
    <w:rsid w:val="00AF27BA"/>
    <w:rsid w:val="00AF399C"/>
    <w:rsid w:val="00AF5CCF"/>
    <w:rsid w:val="00AF77C7"/>
    <w:rsid w:val="00B04E53"/>
    <w:rsid w:val="00B04FA8"/>
    <w:rsid w:val="00B06E58"/>
    <w:rsid w:val="00B1441C"/>
    <w:rsid w:val="00B15CB5"/>
    <w:rsid w:val="00B25699"/>
    <w:rsid w:val="00B2693F"/>
    <w:rsid w:val="00B26BF3"/>
    <w:rsid w:val="00B33CCD"/>
    <w:rsid w:val="00B401EC"/>
    <w:rsid w:val="00B40B7B"/>
    <w:rsid w:val="00B41C9D"/>
    <w:rsid w:val="00B41EFC"/>
    <w:rsid w:val="00B45AA6"/>
    <w:rsid w:val="00B51D40"/>
    <w:rsid w:val="00B5446E"/>
    <w:rsid w:val="00B55D78"/>
    <w:rsid w:val="00B55F1D"/>
    <w:rsid w:val="00B62480"/>
    <w:rsid w:val="00B70A5C"/>
    <w:rsid w:val="00B71469"/>
    <w:rsid w:val="00B744D3"/>
    <w:rsid w:val="00B85769"/>
    <w:rsid w:val="00B85ACA"/>
    <w:rsid w:val="00B87998"/>
    <w:rsid w:val="00B90A30"/>
    <w:rsid w:val="00B932F4"/>
    <w:rsid w:val="00B940DB"/>
    <w:rsid w:val="00BA115F"/>
    <w:rsid w:val="00BA40E6"/>
    <w:rsid w:val="00BA4D43"/>
    <w:rsid w:val="00BA608C"/>
    <w:rsid w:val="00BA7394"/>
    <w:rsid w:val="00BB1E71"/>
    <w:rsid w:val="00BB44C6"/>
    <w:rsid w:val="00BC5F8E"/>
    <w:rsid w:val="00BC6CCC"/>
    <w:rsid w:val="00BC7198"/>
    <w:rsid w:val="00BC7A03"/>
    <w:rsid w:val="00BD2807"/>
    <w:rsid w:val="00BD36BE"/>
    <w:rsid w:val="00BD383C"/>
    <w:rsid w:val="00BD4467"/>
    <w:rsid w:val="00BE13F9"/>
    <w:rsid w:val="00BE4E3F"/>
    <w:rsid w:val="00BE5D9E"/>
    <w:rsid w:val="00BE60EB"/>
    <w:rsid w:val="00BF25E5"/>
    <w:rsid w:val="00BF2ACB"/>
    <w:rsid w:val="00BF5106"/>
    <w:rsid w:val="00BF75DF"/>
    <w:rsid w:val="00C013A8"/>
    <w:rsid w:val="00C02893"/>
    <w:rsid w:val="00C040A8"/>
    <w:rsid w:val="00C07510"/>
    <w:rsid w:val="00C1175F"/>
    <w:rsid w:val="00C135CD"/>
    <w:rsid w:val="00C160B2"/>
    <w:rsid w:val="00C1619F"/>
    <w:rsid w:val="00C23EDE"/>
    <w:rsid w:val="00C24ABE"/>
    <w:rsid w:val="00C2531E"/>
    <w:rsid w:val="00C312E1"/>
    <w:rsid w:val="00C40D1D"/>
    <w:rsid w:val="00C41756"/>
    <w:rsid w:val="00C43CE4"/>
    <w:rsid w:val="00C47CD2"/>
    <w:rsid w:val="00C50847"/>
    <w:rsid w:val="00C508F9"/>
    <w:rsid w:val="00C51D73"/>
    <w:rsid w:val="00C5398B"/>
    <w:rsid w:val="00C55A13"/>
    <w:rsid w:val="00C57480"/>
    <w:rsid w:val="00C626DB"/>
    <w:rsid w:val="00C636ED"/>
    <w:rsid w:val="00C6683E"/>
    <w:rsid w:val="00C678B9"/>
    <w:rsid w:val="00C67CBB"/>
    <w:rsid w:val="00C712EA"/>
    <w:rsid w:val="00C72354"/>
    <w:rsid w:val="00C74F6C"/>
    <w:rsid w:val="00C82103"/>
    <w:rsid w:val="00C837CA"/>
    <w:rsid w:val="00C83826"/>
    <w:rsid w:val="00C83A4A"/>
    <w:rsid w:val="00C83BC8"/>
    <w:rsid w:val="00C96B8F"/>
    <w:rsid w:val="00CA19AC"/>
    <w:rsid w:val="00CA51A7"/>
    <w:rsid w:val="00CB015C"/>
    <w:rsid w:val="00CB1532"/>
    <w:rsid w:val="00CB3F99"/>
    <w:rsid w:val="00CB4831"/>
    <w:rsid w:val="00CB48E6"/>
    <w:rsid w:val="00CB5B9D"/>
    <w:rsid w:val="00CB7626"/>
    <w:rsid w:val="00CC29DD"/>
    <w:rsid w:val="00CC30BD"/>
    <w:rsid w:val="00CC470B"/>
    <w:rsid w:val="00CC5141"/>
    <w:rsid w:val="00CC52F3"/>
    <w:rsid w:val="00CD3D09"/>
    <w:rsid w:val="00CD5831"/>
    <w:rsid w:val="00CD7BB8"/>
    <w:rsid w:val="00CE153E"/>
    <w:rsid w:val="00CE2672"/>
    <w:rsid w:val="00CE2B15"/>
    <w:rsid w:val="00CE5309"/>
    <w:rsid w:val="00CF0F16"/>
    <w:rsid w:val="00CF2AD0"/>
    <w:rsid w:val="00CF34C4"/>
    <w:rsid w:val="00CF50B3"/>
    <w:rsid w:val="00CF5448"/>
    <w:rsid w:val="00CF6639"/>
    <w:rsid w:val="00D03885"/>
    <w:rsid w:val="00D0476D"/>
    <w:rsid w:val="00D1118C"/>
    <w:rsid w:val="00D15FA8"/>
    <w:rsid w:val="00D16B26"/>
    <w:rsid w:val="00D224F1"/>
    <w:rsid w:val="00D305C8"/>
    <w:rsid w:val="00D31715"/>
    <w:rsid w:val="00D32028"/>
    <w:rsid w:val="00D429FB"/>
    <w:rsid w:val="00D44CE2"/>
    <w:rsid w:val="00D44F93"/>
    <w:rsid w:val="00D4521E"/>
    <w:rsid w:val="00D45F9E"/>
    <w:rsid w:val="00D46DCE"/>
    <w:rsid w:val="00D47599"/>
    <w:rsid w:val="00D53324"/>
    <w:rsid w:val="00D53D10"/>
    <w:rsid w:val="00D555AC"/>
    <w:rsid w:val="00D60314"/>
    <w:rsid w:val="00D64269"/>
    <w:rsid w:val="00D65501"/>
    <w:rsid w:val="00D66361"/>
    <w:rsid w:val="00D66489"/>
    <w:rsid w:val="00D74C45"/>
    <w:rsid w:val="00D87709"/>
    <w:rsid w:val="00D9197B"/>
    <w:rsid w:val="00D946F6"/>
    <w:rsid w:val="00D94895"/>
    <w:rsid w:val="00D95EB5"/>
    <w:rsid w:val="00D96EB7"/>
    <w:rsid w:val="00DA21FD"/>
    <w:rsid w:val="00DA31C9"/>
    <w:rsid w:val="00DA3E93"/>
    <w:rsid w:val="00DA695E"/>
    <w:rsid w:val="00DB157B"/>
    <w:rsid w:val="00DB1B07"/>
    <w:rsid w:val="00DB3937"/>
    <w:rsid w:val="00DC1261"/>
    <w:rsid w:val="00DC3744"/>
    <w:rsid w:val="00DD7BD1"/>
    <w:rsid w:val="00DE03E6"/>
    <w:rsid w:val="00DE48B7"/>
    <w:rsid w:val="00DE6A9E"/>
    <w:rsid w:val="00DF4C46"/>
    <w:rsid w:val="00DF5EE9"/>
    <w:rsid w:val="00DF6E43"/>
    <w:rsid w:val="00E006E2"/>
    <w:rsid w:val="00E061BC"/>
    <w:rsid w:val="00E06770"/>
    <w:rsid w:val="00E20683"/>
    <w:rsid w:val="00E20FD1"/>
    <w:rsid w:val="00E216C8"/>
    <w:rsid w:val="00E21F0A"/>
    <w:rsid w:val="00E23F75"/>
    <w:rsid w:val="00E27B9F"/>
    <w:rsid w:val="00E32092"/>
    <w:rsid w:val="00E34B9B"/>
    <w:rsid w:val="00E35F9F"/>
    <w:rsid w:val="00E36589"/>
    <w:rsid w:val="00E41068"/>
    <w:rsid w:val="00E435D9"/>
    <w:rsid w:val="00E44156"/>
    <w:rsid w:val="00E449FE"/>
    <w:rsid w:val="00E50D06"/>
    <w:rsid w:val="00E51688"/>
    <w:rsid w:val="00E5706C"/>
    <w:rsid w:val="00E620A3"/>
    <w:rsid w:val="00E744AF"/>
    <w:rsid w:val="00E759BB"/>
    <w:rsid w:val="00E77876"/>
    <w:rsid w:val="00E77BBE"/>
    <w:rsid w:val="00E8163F"/>
    <w:rsid w:val="00E91561"/>
    <w:rsid w:val="00E91A9C"/>
    <w:rsid w:val="00E95874"/>
    <w:rsid w:val="00EA10B4"/>
    <w:rsid w:val="00EA15EB"/>
    <w:rsid w:val="00EA2646"/>
    <w:rsid w:val="00EA3D8D"/>
    <w:rsid w:val="00EA3DC9"/>
    <w:rsid w:val="00EA7F0F"/>
    <w:rsid w:val="00EB2159"/>
    <w:rsid w:val="00EB472E"/>
    <w:rsid w:val="00EB60B4"/>
    <w:rsid w:val="00EC1EC4"/>
    <w:rsid w:val="00EC2D8B"/>
    <w:rsid w:val="00EC478B"/>
    <w:rsid w:val="00EC5E4B"/>
    <w:rsid w:val="00ED05FF"/>
    <w:rsid w:val="00ED2139"/>
    <w:rsid w:val="00ED3C77"/>
    <w:rsid w:val="00ED6505"/>
    <w:rsid w:val="00ED7A7C"/>
    <w:rsid w:val="00EE34A9"/>
    <w:rsid w:val="00EE36FE"/>
    <w:rsid w:val="00EE533E"/>
    <w:rsid w:val="00EE7BA5"/>
    <w:rsid w:val="00EE7EC4"/>
    <w:rsid w:val="00EF1F44"/>
    <w:rsid w:val="00EF293C"/>
    <w:rsid w:val="00EF34AA"/>
    <w:rsid w:val="00EF47CA"/>
    <w:rsid w:val="00EF5A9F"/>
    <w:rsid w:val="00F0384A"/>
    <w:rsid w:val="00F058C7"/>
    <w:rsid w:val="00F05C42"/>
    <w:rsid w:val="00F14165"/>
    <w:rsid w:val="00F157E3"/>
    <w:rsid w:val="00F16920"/>
    <w:rsid w:val="00F20E8B"/>
    <w:rsid w:val="00F21198"/>
    <w:rsid w:val="00F217C3"/>
    <w:rsid w:val="00F22FEB"/>
    <w:rsid w:val="00F23456"/>
    <w:rsid w:val="00F24D81"/>
    <w:rsid w:val="00F265F0"/>
    <w:rsid w:val="00F26B13"/>
    <w:rsid w:val="00F300BE"/>
    <w:rsid w:val="00F3033E"/>
    <w:rsid w:val="00F30754"/>
    <w:rsid w:val="00F34818"/>
    <w:rsid w:val="00F3547E"/>
    <w:rsid w:val="00F37B47"/>
    <w:rsid w:val="00F40A34"/>
    <w:rsid w:val="00F418FF"/>
    <w:rsid w:val="00F4679E"/>
    <w:rsid w:val="00F518B1"/>
    <w:rsid w:val="00F67505"/>
    <w:rsid w:val="00F706D5"/>
    <w:rsid w:val="00F72D8A"/>
    <w:rsid w:val="00F73198"/>
    <w:rsid w:val="00F73208"/>
    <w:rsid w:val="00F73876"/>
    <w:rsid w:val="00F74828"/>
    <w:rsid w:val="00F832DE"/>
    <w:rsid w:val="00F85ECF"/>
    <w:rsid w:val="00F910A7"/>
    <w:rsid w:val="00F91B66"/>
    <w:rsid w:val="00F944E5"/>
    <w:rsid w:val="00F9689E"/>
    <w:rsid w:val="00FA126F"/>
    <w:rsid w:val="00FA1F69"/>
    <w:rsid w:val="00FA2381"/>
    <w:rsid w:val="00FA5649"/>
    <w:rsid w:val="00FA7056"/>
    <w:rsid w:val="00FA7750"/>
    <w:rsid w:val="00FB16C4"/>
    <w:rsid w:val="00FB25BD"/>
    <w:rsid w:val="00FB3C26"/>
    <w:rsid w:val="00FC1605"/>
    <w:rsid w:val="00FC3787"/>
    <w:rsid w:val="00FC4F02"/>
    <w:rsid w:val="00FC7246"/>
    <w:rsid w:val="00FC7B53"/>
    <w:rsid w:val="00FD0166"/>
    <w:rsid w:val="00FD6C92"/>
    <w:rsid w:val="00FE33FD"/>
    <w:rsid w:val="00FE452E"/>
    <w:rsid w:val="00FE4AEA"/>
    <w:rsid w:val="00FE4C12"/>
    <w:rsid w:val="00FE50A5"/>
    <w:rsid w:val="00FE6538"/>
    <w:rsid w:val="00FE715E"/>
    <w:rsid w:val="00FE793F"/>
    <w:rsid w:val="00FF0B70"/>
    <w:rsid w:val="00FF7F4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D89F9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F62"/>
    <w:rPr>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A63A94"/>
    <w:pPr>
      <w:tabs>
        <w:tab w:val="center" w:pos="4536"/>
        <w:tab w:val="right" w:pos="9072"/>
      </w:tabs>
    </w:pPr>
  </w:style>
  <w:style w:type="paragraph" w:styleId="Bunntekst">
    <w:name w:val="footer"/>
    <w:basedOn w:val="Normal"/>
    <w:rsid w:val="00A63A94"/>
    <w:pPr>
      <w:tabs>
        <w:tab w:val="center" w:pos="4536"/>
        <w:tab w:val="right" w:pos="9072"/>
      </w:tabs>
    </w:pPr>
  </w:style>
  <w:style w:type="character" w:styleId="Hyperkobling">
    <w:name w:val="Hyperlink"/>
    <w:basedOn w:val="Standardskriftforavsnitt"/>
    <w:rsid w:val="00A63A94"/>
    <w:rPr>
      <w:color w:val="0000FF"/>
      <w:u w:val="single"/>
    </w:rPr>
  </w:style>
  <w:style w:type="paragraph" w:styleId="Bobletekst">
    <w:name w:val="Balloon Text"/>
    <w:basedOn w:val="Normal"/>
    <w:semiHidden/>
    <w:rsid w:val="00D0476D"/>
    <w:rPr>
      <w:rFonts w:ascii="Tahoma" w:hAnsi="Tahoma" w:cs="Tahoma"/>
      <w:sz w:val="16"/>
      <w:szCs w:val="16"/>
    </w:rPr>
  </w:style>
  <w:style w:type="paragraph" w:styleId="Brdtekst">
    <w:name w:val="Body Text"/>
    <w:basedOn w:val="Normal"/>
    <w:rsid w:val="007E3CE9"/>
    <w:pPr>
      <w:tabs>
        <w:tab w:val="left" w:pos="1843"/>
        <w:tab w:val="left" w:pos="2552"/>
        <w:tab w:val="left" w:pos="3402"/>
      </w:tabs>
    </w:pPr>
    <w:rPr>
      <w:b/>
    </w:rPr>
  </w:style>
  <w:style w:type="paragraph" w:styleId="Brdtekst2">
    <w:name w:val="Body Text 2"/>
    <w:basedOn w:val="Normal"/>
    <w:rsid w:val="007E3CE9"/>
    <w:rPr>
      <w:b/>
    </w:rPr>
  </w:style>
  <w:style w:type="table" w:styleId="Tabellrutenett">
    <w:name w:val="Table Grid"/>
    <w:basedOn w:val="Vanligtabell"/>
    <w:rsid w:val="00CC2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B157B"/>
    <w:pPr>
      <w:spacing w:before="100" w:beforeAutospacing="1" w:after="100" w:afterAutospacing="1"/>
    </w:pPr>
    <w:rPr>
      <w:szCs w:val="24"/>
    </w:rPr>
  </w:style>
  <w:style w:type="paragraph" w:styleId="Listeavsnitt">
    <w:name w:val="List Paragraph"/>
    <w:basedOn w:val="Normal"/>
    <w:uiPriority w:val="34"/>
    <w:qFormat/>
    <w:rsid w:val="00F14165"/>
    <w:pPr>
      <w:ind w:left="720"/>
    </w:pPr>
    <w:rPr>
      <w:rFonts w:ascii="Calibri" w:eastAsiaTheme="minorHAnsi" w:hAnsi="Calibri" w:cs="Calibri"/>
      <w:sz w:val="22"/>
      <w:szCs w:val="22"/>
    </w:rPr>
  </w:style>
  <w:style w:type="character" w:customStyle="1" w:styleId="apple-style-span">
    <w:name w:val="apple-style-span"/>
    <w:basedOn w:val="Standardskriftforavsnitt"/>
    <w:rsid w:val="00FC1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673362">
      <w:bodyDiv w:val="1"/>
      <w:marLeft w:val="0"/>
      <w:marRight w:val="0"/>
      <w:marTop w:val="0"/>
      <w:marBottom w:val="0"/>
      <w:divBdr>
        <w:top w:val="none" w:sz="0" w:space="0" w:color="auto"/>
        <w:left w:val="none" w:sz="0" w:space="0" w:color="auto"/>
        <w:bottom w:val="none" w:sz="0" w:space="0" w:color="auto"/>
        <w:right w:val="none" w:sz="0" w:space="0" w:color="auto"/>
      </w:divBdr>
      <w:divsChild>
        <w:div w:id="2130856860">
          <w:marLeft w:val="0"/>
          <w:marRight w:val="0"/>
          <w:marTop w:val="0"/>
          <w:marBottom w:val="360"/>
          <w:divBdr>
            <w:top w:val="none" w:sz="0" w:space="0" w:color="auto"/>
            <w:left w:val="none" w:sz="0" w:space="0" w:color="auto"/>
            <w:bottom w:val="none" w:sz="0" w:space="0" w:color="auto"/>
            <w:right w:val="none" w:sz="0" w:space="0" w:color="auto"/>
          </w:divBdr>
        </w:div>
      </w:divsChild>
    </w:div>
    <w:div w:id="1097747296">
      <w:bodyDiv w:val="1"/>
      <w:marLeft w:val="0"/>
      <w:marRight w:val="0"/>
      <w:marTop w:val="0"/>
      <w:marBottom w:val="0"/>
      <w:divBdr>
        <w:top w:val="none" w:sz="0" w:space="0" w:color="auto"/>
        <w:left w:val="none" w:sz="0" w:space="0" w:color="auto"/>
        <w:bottom w:val="none" w:sz="0" w:space="0" w:color="auto"/>
        <w:right w:val="none" w:sz="0" w:space="0" w:color="auto"/>
      </w:divBdr>
      <w:divsChild>
        <w:div w:id="6297280">
          <w:marLeft w:val="0"/>
          <w:marRight w:val="0"/>
          <w:marTop w:val="0"/>
          <w:marBottom w:val="0"/>
          <w:divBdr>
            <w:top w:val="none" w:sz="0" w:space="0" w:color="auto"/>
            <w:left w:val="none" w:sz="0" w:space="0" w:color="auto"/>
            <w:bottom w:val="none" w:sz="0" w:space="0" w:color="auto"/>
            <w:right w:val="none" w:sz="0" w:space="0" w:color="auto"/>
          </w:divBdr>
          <w:divsChild>
            <w:div w:id="750539511">
              <w:marLeft w:val="0"/>
              <w:marRight w:val="0"/>
              <w:marTop w:val="0"/>
              <w:marBottom w:val="0"/>
              <w:divBdr>
                <w:top w:val="none" w:sz="0" w:space="0" w:color="auto"/>
                <w:left w:val="none" w:sz="0" w:space="0" w:color="auto"/>
                <w:bottom w:val="none" w:sz="0" w:space="0" w:color="auto"/>
                <w:right w:val="none" w:sz="0" w:space="0" w:color="auto"/>
              </w:divBdr>
              <w:divsChild>
                <w:div w:id="5058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64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kirken.no/_files/Vaap4.jpg" TargetMode="External"/><Relationship Id="rId2" Type="http://schemas.openxmlformats.org/officeDocument/2006/relationships/image" Target="media/image1.jpeg"/><Relationship Id="rId1" Type="http://schemas.openxmlformats.org/officeDocument/2006/relationships/hyperlink" Target="http://www.kirken.no/_files/Vaap4.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e.BKF\Programdata\Microsoft\Templates\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74874-CE23-47E0-BADE-736D82F82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0</TotalTime>
  <Pages>7</Pages>
  <Words>2177</Words>
  <Characters>11541</Characters>
  <Application>Microsoft Office Word</Application>
  <DocSecurity>0</DocSecurity>
  <Lines>96</Lines>
  <Paragraphs>27</Paragraphs>
  <ScaleCrop>false</ScaleCrop>
  <HeadingPairs>
    <vt:vector size="2" baseType="variant">
      <vt:variant>
        <vt:lpstr>Tittel</vt:lpstr>
      </vt:variant>
      <vt:variant>
        <vt:i4>1</vt:i4>
      </vt:variant>
    </vt:vector>
  </HeadingPairs>
  <TitlesOfParts>
    <vt:vector size="1" baseType="lpstr">
      <vt:lpstr>___________________________________________________________________________</vt:lpstr>
    </vt:vector>
  </TitlesOfParts>
  <Company>Bærum Kirkelige Fellesråd</Company>
  <LinksUpToDate>false</LinksUpToDate>
  <CharactersWithSpaces>13691</CharactersWithSpaces>
  <SharedDoc>false</SharedDoc>
  <HLinks>
    <vt:vector size="12" baseType="variant">
      <vt:variant>
        <vt:i4>2424909</vt:i4>
      </vt:variant>
      <vt:variant>
        <vt:i4>0</vt:i4>
      </vt:variant>
      <vt:variant>
        <vt:i4>0</vt:i4>
      </vt:variant>
      <vt:variant>
        <vt:i4>5</vt:i4>
      </vt:variant>
      <vt:variant>
        <vt:lpwstr>http://www.kirken.no/_files/Vaap4.jpg</vt:lpwstr>
      </vt:variant>
      <vt:variant>
        <vt:lpwstr/>
      </vt:variant>
      <vt:variant>
        <vt:i4>2424909</vt:i4>
      </vt:variant>
      <vt:variant>
        <vt:i4>-1</vt:i4>
      </vt:variant>
      <vt:variant>
        <vt:i4>2067</vt:i4>
      </vt:variant>
      <vt:variant>
        <vt:i4>4</vt:i4>
      </vt:variant>
      <vt:variant>
        <vt:lpwstr>http://www.kirken.no/_files/Vaap4.jpg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___________________________________________________________________________</dc:title>
  <dc:creator>Truls E. Thonhaugen</dc:creator>
  <cp:lastModifiedBy>Anne Lise Jensen</cp:lastModifiedBy>
  <cp:revision>2</cp:revision>
  <cp:lastPrinted>2015-12-21T09:50:00Z</cp:lastPrinted>
  <dcterms:created xsi:type="dcterms:W3CDTF">2016-02-29T09:09:00Z</dcterms:created>
  <dcterms:modified xsi:type="dcterms:W3CDTF">2016-02-29T09:09:00Z</dcterms:modified>
</cp:coreProperties>
</file>